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A2C1" w14:textId="77777777" w:rsidR="007E3F57" w:rsidRPr="007E3F57" w:rsidRDefault="007E3F57" w:rsidP="007E3F57">
      <w:pPr>
        <w:shd w:val="clear" w:color="auto" w:fill="FFFFFF"/>
        <w:spacing w:before="100" w:beforeAutospacing="1" w:after="100" w:afterAutospacing="1" w:line="240" w:lineRule="auto"/>
        <w:rPr>
          <w:rFonts w:ascii="Ubuntu" w:eastAsia="Times New Roman" w:hAnsi="Ubuntu" w:cs="Times New Roman"/>
          <w:color w:val="333333"/>
          <w:spacing w:val="15"/>
          <w:kern w:val="0"/>
          <w14:ligatures w14:val="none"/>
        </w:rPr>
      </w:pPr>
      <w:r w:rsidRPr="007E3F57">
        <w:rPr>
          <w:rFonts w:ascii="Ubuntu" w:eastAsia="Times New Roman" w:hAnsi="Ubuntu" w:cs="Times New Roman"/>
          <w:color w:val="333333"/>
          <w:spacing w:val="15"/>
          <w:kern w:val="0"/>
          <w14:ligatures w14:val="none"/>
        </w:rPr>
        <w:t>2025-2026</w:t>
      </w:r>
    </w:p>
    <w:tbl>
      <w:tblPr>
        <w:tblW w:w="15210" w:type="dxa"/>
        <w:shd w:val="clear" w:color="auto" w:fill="FFFFFF"/>
        <w:tblCellMar>
          <w:top w:w="15" w:type="dxa"/>
          <w:left w:w="15" w:type="dxa"/>
          <w:bottom w:w="15" w:type="dxa"/>
          <w:right w:w="15" w:type="dxa"/>
        </w:tblCellMar>
        <w:tblLook w:val="04A0" w:firstRow="1" w:lastRow="0" w:firstColumn="1" w:lastColumn="0" w:noHBand="0" w:noVBand="1"/>
      </w:tblPr>
      <w:tblGrid>
        <w:gridCol w:w="3087"/>
        <w:gridCol w:w="2983"/>
        <w:gridCol w:w="2983"/>
        <w:gridCol w:w="3187"/>
        <w:gridCol w:w="2970"/>
      </w:tblGrid>
      <w:tr w:rsidR="007E3F57" w:rsidRPr="007E3F57" w14:paraId="565D4642" w14:textId="77777777" w:rsidTr="00D90E4C">
        <w:trPr>
          <w:tblHeader/>
        </w:trPr>
        <w:tc>
          <w:tcPr>
            <w:tcW w:w="0" w:type="auto"/>
            <w:shd w:val="clear" w:color="auto" w:fill="FFFFFF"/>
            <w:tcMar>
              <w:top w:w="225" w:type="dxa"/>
              <w:left w:w="225" w:type="dxa"/>
              <w:bottom w:w="225" w:type="dxa"/>
              <w:right w:w="225" w:type="dxa"/>
            </w:tcMar>
            <w:hideMark/>
          </w:tcPr>
          <w:p w14:paraId="768CBA40" w14:textId="77777777"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Age Eligibility</w:t>
            </w:r>
          </w:p>
        </w:tc>
        <w:tc>
          <w:tcPr>
            <w:tcW w:w="0" w:type="auto"/>
            <w:shd w:val="clear" w:color="auto" w:fill="FFFFFF"/>
            <w:tcMar>
              <w:top w:w="225" w:type="dxa"/>
              <w:left w:w="225" w:type="dxa"/>
              <w:bottom w:w="225" w:type="dxa"/>
              <w:right w:w="225" w:type="dxa"/>
            </w:tcMar>
            <w:hideMark/>
          </w:tcPr>
          <w:p w14:paraId="42311B76" w14:textId="77777777" w:rsidR="00A934B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2017:U</w:t>
            </w:r>
            <w:proofErr w:type="gramEnd"/>
            <w:r w:rsidRPr="007E3F57">
              <w:rPr>
                <w:rFonts w:ascii="Ubuntu" w:eastAsia="Times New Roman" w:hAnsi="Ubuntu" w:cs="Times New Roman"/>
                <w:b/>
                <w:bCs/>
                <w:color w:val="333333"/>
                <w:spacing w:val="15"/>
                <w:kern w:val="0"/>
                <w:sz w:val="22"/>
                <w:szCs w:val="22"/>
                <w14:ligatures w14:val="none"/>
              </w:rPr>
              <w:t xml:space="preserve">9 </w:t>
            </w:r>
          </w:p>
          <w:p w14:paraId="0FD217EC" w14:textId="2FE3689D"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BOYS CYL &amp; GIRLS***</w:t>
            </w:r>
          </w:p>
        </w:tc>
        <w:tc>
          <w:tcPr>
            <w:tcW w:w="0" w:type="auto"/>
            <w:shd w:val="clear" w:color="auto" w:fill="FFFFFF"/>
            <w:tcMar>
              <w:top w:w="225" w:type="dxa"/>
              <w:left w:w="225" w:type="dxa"/>
              <w:bottom w:w="225" w:type="dxa"/>
              <w:right w:w="225" w:type="dxa"/>
            </w:tcMar>
            <w:hideMark/>
          </w:tcPr>
          <w:p w14:paraId="5D7EFA52" w14:textId="77777777" w:rsidR="00A934B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2016:U</w:t>
            </w:r>
            <w:proofErr w:type="gramEnd"/>
            <w:r w:rsidRPr="007E3F57">
              <w:rPr>
                <w:rFonts w:ascii="Ubuntu" w:eastAsia="Times New Roman" w:hAnsi="Ubuntu" w:cs="Times New Roman"/>
                <w:b/>
                <w:bCs/>
                <w:color w:val="333333"/>
                <w:spacing w:val="15"/>
                <w:kern w:val="0"/>
                <w:sz w:val="22"/>
                <w:szCs w:val="22"/>
                <w14:ligatures w14:val="none"/>
              </w:rPr>
              <w:t xml:space="preserve">10 </w:t>
            </w:r>
          </w:p>
          <w:p w14:paraId="09EC7727" w14:textId="70F76232"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BOYS CYL &amp; GIRLS***</w:t>
            </w:r>
          </w:p>
        </w:tc>
        <w:tc>
          <w:tcPr>
            <w:tcW w:w="2137" w:type="dxa"/>
            <w:shd w:val="clear" w:color="auto" w:fill="FFFFFF"/>
            <w:tcMar>
              <w:top w:w="225" w:type="dxa"/>
              <w:left w:w="225" w:type="dxa"/>
              <w:bottom w:w="225" w:type="dxa"/>
              <w:right w:w="225" w:type="dxa"/>
            </w:tcMar>
            <w:hideMark/>
          </w:tcPr>
          <w:p w14:paraId="5B77F643" w14:textId="77777777" w:rsidR="00A934B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2015:U</w:t>
            </w:r>
            <w:proofErr w:type="gramEnd"/>
            <w:r w:rsidRPr="007E3F57">
              <w:rPr>
                <w:rFonts w:ascii="Ubuntu" w:eastAsia="Times New Roman" w:hAnsi="Ubuntu" w:cs="Times New Roman"/>
                <w:b/>
                <w:bCs/>
                <w:color w:val="333333"/>
                <w:spacing w:val="15"/>
                <w:kern w:val="0"/>
                <w:sz w:val="22"/>
                <w:szCs w:val="22"/>
                <w14:ligatures w14:val="none"/>
              </w:rPr>
              <w:t xml:space="preserve">11 </w:t>
            </w:r>
          </w:p>
          <w:p w14:paraId="4FA3D268" w14:textId="6B55F3D4"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BOYS CYL &amp; GIRLS</w:t>
            </w:r>
          </w:p>
        </w:tc>
        <w:tc>
          <w:tcPr>
            <w:tcW w:w="2970" w:type="dxa"/>
            <w:shd w:val="clear" w:color="auto" w:fill="FFFFFF"/>
            <w:tcMar>
              <w:top w:w="225" w:type="dxa"/>
              <w:left w:w="225" w:type="dxa"/>
              <w:bottom w:w="225" w:type="dxa"/>
              <w:right w:w="225" w:type="dxa"/>
            </w:tcMar>
            <w:hideMark/>
          </w:tcPr>
          <w:p w14:paraId="47520A9F" w14:textId="77777777" w:rsidR="00A934B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2014:U</w:t>
            </w:r>
            <w:proofErr w:type="gramEnd"/>
            <w:r w:rsidRPr="007E3F57">
              <w:rPr>
                <w:rFonts w:ascii="Ubuntu" w:eastAsia="Times New Roman" w:hAnsi="Ubuntu" w:cs="Times New Roman"/>
                <w:b/>
                <w:bCs/>
                <w:color w:val="333333"/>
                <w:spacing w:val="15"/>
                <w:kern w:val="0"/>
                <w:sz w:val="22"/>
                <w:szCs w:val="22"/>
                <w14:ligatures w14:val="none"/>
              </w:rPr>
              <w:t xml:space="preserve">12 </w:t>
            </w:r>
          </w:p>
          <w:p w14:paraId="5ACBC54F" w14:textId="242F580F"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BOYS CYL &amp; GIRLS</w:t>
            </w:r>
          </w:p>
        </w:tc>
      </w:tr>
      <w:tr w:rsidR="007E3F57" w:rsidRPr="007E3F57" w14:paraId="2EFBD874" w14:textId="77777777" w:rsidTr="00D90E4C">
        <w:tc>
          <w:tcPr>
            <w:tcW w:w="0" w:type="auto"/>
            <w:shd w:val="clear" w:color="auto" w:fill="FFFFFF"/>
            <w:tcMar>
              <w:top w:w="225" w:type="dxa"/>
              <w:left w:w="225" w:type="dxa"/>
              <w:bottom w:w="225" w:type="dxa"/>
              <w:right w:w="225" w:type="dxa"/>
            </w:tcMar>
            <w:hideMark/>
          </w:tcPr>
          <w:p w14:paraId="535D34A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Games Per Season</w:t>
            </w:r>
          </w:p>
        </w:tc>
        <w:tc>
          <w:tcPr>
            <w:tcW w:w="0" w:type="auto"/>
            <w:shd w:val="clear" w:color="auto" w:fill="FFFFFF"/>
            <w:tcMar>
              <w:top w:w="225" w:type="dxa"/>
              <w:left w:w="225" w:type="dxa"/>
              <w:bottom w:w="225" w:type="dxa"/>
              <w:right w:w="225" w:type="dxa"/>
            </w:tcMar>
            <w:hideMark/>
          </w:tcPr>
          <w:p w14:paraId="39B9F35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w:t>
            </w:r>
          </w:p>
        </w:tc>
        <w:tc>
          <w:tcPr>
            <w:tcW w:w="0" w:type="auto"/>
            <w:shd w:val="clear" w:color="auto" w:fill="FFFFFF"/>
            <w:tcMar>
              <w:top w:w="225" w:type="dxa"/>
              <w:left w:w="225" w:type="dxa"/>
              <w:bottom w:w="225" w:type="dxa"/>
              <w:right w:w="225" w:type="dxa"/>
            </w:tcMar>
            <w:hideMark/>
          </w:tcPr>
          <w:p w14:paraId="2DB9101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w:t>
            </w:r>
          </w:p>
        </w:tc>
        <w:tc>
          <w:tcPr>
            <w:tcW w:w="0" w:type="auto"/>
            <w:shd w:val="clear" w:color="auto" w:fill="FFFFFF"/>
            <w:tcMar>
              <w:top w:w="225" w:type="dxa"/>
              <w:left w:w="225" w:type="dxa"/>
              <w:bottom w:w="225" w:type="dxa"/>
              <w:right w:w="225" w:type="dxa"/>
            </w:tcMar>
            <w:hideMark/>
          </w:tcPr>
          <w:p w14:paraId="2FAA569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w:t>
            </w:r>
          </w:p>
        </w:tc>
        <w:tc>
          <w:tcPr>
            <w:tcW w:w="2133" w:type="dxa"/>
            <w:shd w:val="clear" w:color="auto" w:fill="FFFFFF"/>
            <w:tcMar>
              <w:top w:w="225" w:type="dxa"/>
              <w:left w:w="225" w:type="dxa"/>
              <w:bottom w:w="225" w:type="dxa"/>
              <w:right w:w="225" w:type="dxa"/>
            </w:tcMar>
            <w:hideMark/>
          </w:tcPr>
          <w:p w14:paraId="34C970D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w:t>
            </w:r>
          </w:p>
        </w:tc>
      </w:tr>
      <w:tr w:rsidR="007E3F57" w:rsidRPr="007E3F57" w14:paraId="1D2F00E3" w14:textId="77777777" w:rsidTr="00D90E4C">
        <w:tc>
          <w:tcPr>
            <w:tcW w:w="0" w:type="auto"/>
            <w:shd w:val="clear" w:color="auto" w:fill="FFFFFF"/>
            <w:tcMar>
              <w:top w:w="225" w:type="dxa"/>
              <w:left w:w="225" w:type="dxa"/>
              <w:bottom w:w="225" w:type="dxa"/>
              <w:right w:w="225" w:type="dxa"/>
            </w:tcMar>
            <w:hideMark/>
          </w:tcPr>
          <w:p w14:paraId="0EABB1E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Master Roster Size</w:t>
            </w:r>
          </w:p>
        </w:tc>
        <w:tc>
          <w:tcPr>
            <w:tcW w:w="0" w:type="auto"/>
            <w:shd w:val="clear" w:color="auto" w:fill="FFFFFF"/>
            <w:tcMar>
              <w:top w:w="225" w:type="dxa"/>
              <w:left w:w="225" w:type="dxa"/>
              <w:bottom w:w="225" w:type="dxa"/>
              <w:right w:w="225" w:type="dxa"/>
            </w:tcMar>
            <w:hideMark/>
          </w:tcPr>
          <w:p w14:paraId="6BD3F97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0" w:type="auto"/>
            <w:shd w:val="clear" w:color="auto" w:fill="FFFFFF"/>
            <w:tcMar>
              <w:top w:w="225" w:type="dxa"/>
              <w:left w:w="225" w:type="dxa"/>
              <w:bottom w:w="225" w:type="dxa"/>
              <w:right w:w="225" w:type="dxa"/>
            </w:tcMar>
            <w:hideMark/>
          </w:tcPr>
          <w:p w14:paraId="3E16970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0" w:type="auto"/>
            <w:shd w:val="clear" w:color="auto" w:fill="FFFFFF"/>
            <w:tcMar>
              <w:top w:w="225" w:type="dxa"/>
              <w:left w:w="225" w:type="dxa"/>
              <w:bottom w:w="225" w:type="dxa"/>
              <w:right w:w="225" w:type="dxa"/>
            </w:tcMar>
            <w:hideMark/>
          </w:tcPr>
          <w:p w14:paraId="03AC11E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2133" w:type="dxa"/>
            <w:shd w:val="clear" w:color="auto" w:fill="FFFFFF"/>
            <w:tcMar>
              <w:top w:w="225" w:type="dxa"/>
              <w:left w:w="225" w:type="dxa"/>
              <w:bottom w:w="225" w:type="dxa"/>
              <w:right w:w="225" w:type="dxa"/>
            </w:tcMar>
            <w:hideMark/>
          </w:tcPr>
          <w:p w14:paraId="7B378D2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r>
      <w:tr w:rsidR="007E3F57" w:rsidRPr="007E3F57" w14:paraId="00750B87" w14:textId="77777777" w:rsidTr="00D90E4C">
        <w:tc>
          <w:tcPr>
            <w:tcW w:w="0" w:type="auto"/>
            <w:shd w:val="clear" w:color="auto" w:fill="FFFFFF"/>
            <w:tcMar>
              <w:top w:w="225" w:type="dxa"/>
              <w:left w:w="225" w:type="dxa"/>
              <w:bottom w:w="225" w:type="dxa"/>
              <w:right w:w="225" w:type="dxa"/>
            </w:tcMar>
            <w:hideMark/>
          </w:tcPr>
          <w:p w14:paraId="2F41D7B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Game Day Roster Size</w:t>
            </w:r>
          </w:p>
        </w:tc>
        <w:tc>
          <w:tcPr>
            <w:tcW w:w="0" w:type="auto"/>
            <w:shd w:val="clear" w:color="auto" w:fill="FFFFFF"/>
            <w:tcMar>
              <w:top w:w="225" w:type="dxa"/>
              <w:left w:w="225" w:type="dxa"/>
              <w:bottom w:w="225" w:type="dxa"/>
              <w:right w:w="225" w:type="dxa"/>
            </w:tcMar>
            <w:hideMark/>
          </w:tcPr>
          <w:p w14:paraId="0BFD336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14</w:t>
            </w:r>
          </w:p>
        </w:tc>
        <w:tc>
          <w:tcPr>
            <w:tcW w:w="0" w:type="auto"/>
            <w:shd w:val="clear" w:color="auto" w:fill="FFFFFF"/>
            <w:tcMar>
              <w:top w:w="225" w:type="dxa"/>
              <w:left w:w="225" w:type="dxa"/>
              <w:bottom w:w="225" w:type="dxa"/>
              <w:right w:w="225" w:type="dxa"/>
            </w:tcMar>
            <w:hideMark/>
          </w:tcPr>
          <w:p w14:paraId="0BA947B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14</w:t>
            </w:r>
          </w:p>
        </w:tc>
        <w:tc>
          <w:tcPr>
            <w:tcW w:w="0" w:type="auto"/>
            <w:shd w:val="clear" w:color="auto" w:fill="FFFFFF"/>
            <w:tcMar>
              <w:top w:w="225" w:type="dxa"/>
              <w:left w:w="225" w:type="dxa"/>
              <w:bottom w:w="225" w:type="dxa"/>
              <w:right w:w="225" w:type="dxa"/>
            </w:tcMar>
            <w:hideMark/>
          </w:tcPr>
          <w:p w14:paraId="7831F14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c>
          <w:tcPr>
            <w:tcW w:w="2133" w:type="dxa"/>
            <w:shd w:val="clear" w:color="auto" w:fill="FFFFFF"/>
            <w:tcMar>
              <w:top w:w="225" w:type="dxa"/>
              <w:left w:w="225" w:type="dxa"/>
              <w:bottom w:w="225" w:type="dxa"/>
              <w:right w:w="225" w:type="dxa"/>
            </w:tcMar>
            <w:hideMark/>
          </w:tcPr>
          <w:p w14:paraId="2F0225E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r>
      <w:tr w:rsidR="007E3F57" w:rsidRPr="007E3F57" w14:paraId="51E08D0A" w14:textId="77777777" w:rsidTr="00D90E4C">
        <w:tc>
          <w:tcPr>
            <w:tcW w:w="0" w:type="auto"/>
            <w:shd w:val="clear" w:color="auto" w:fill="FFFFFF"/>
            <w:tcMar>
              <w:top w:w="225" w:type="dxa"/>
              <w:left w:w="225" w:type="dxa"/>
              <w:bottom w:w="225" w:type="dxa"/>
              <w:right w:w="225" w:type="dxa"/>
            </w:tcMar>
            <w:hideMark/>
          </w:tcPr>
          <w:p w14:paraId="2547F02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 of players on the field</w:t>
            </w:r>
          </w:p>
        </w:tc>
        <w:tc>
          <w:tcPr>
            <w:tcW w:w="0" w:type="auto"/>
            <w:shd w:val="clear" w:color="auto" w:fill="FFFFFF"/>
            <w:tcMar>
              <w:top w:w="225" w:type="dxa"/>
              <w:left w:w="225" w:type="dxa"/>
              <w:bottom w:w="225" w:type="dxa"/>
              <w:right w:w="225" w:type="dxa"/>
            </w:tcMar>
            <w:hideMark/>
          </w:tcPr>
          <w:p w14:paraId="53D4747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c>
          <w:tcPr>
            <w:tcW w:w="0" w:type="auto"/>
            <w:shd w:val="clear" w:color="auto" w:fill="FFFFFF"/>
            <w:tcMar>
              <w:top w:w="225" w:type="dxa"/>
              <w:left w:w="225" w:type="dxa"/>
              <w:bottom w:w="225" w:type="dxa"/>
              <w:right w:w="225" w:type="dxa"/>
            </w:tcMar>
            <w:hideMark/>
          </w:tcPr>
          <w:p w14:paraId="1884C0FA"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c>
          <w:tcPr>
            <w:tcW w:w="0" w:type="auto"/>
            <w:shd w:val="clear" w:color="auto" w:fill="FFFFFF"/>
            <w:tcMar>
              <w:top w:w="225" w:type="dxa"/>
              <w:left w:w="225" w:type="dxa"/>
              <w:bottom w:w="225" w:type="dxa"/>
              <w:right w:w="225" w:type="dxa"/>
            </w:tcMar>
            <w:hideMark/>
          </w:tcPr>
          <w:p w14:paraId="37EBFA6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9</w:t>
            </w:r>
          </w:p>
        </w:tc>
        <w:tc>
          <w:tcPr>
            <w:tcW w:w="2133" w:type="dxa"/>
            <w:shd w:val="clear" w:color="auto" w:fill="FFFFFF"/>
            <w:tcMar>
              <w:top w:w="225" w:type="dxa"/>
              <w:left w:w="225" w:type="dxa"/>
              <w:bottom w:w="225" w:type="dxa"/>
              <w:right w:w="225" w:type="dxa"/>
            </w:tcMar>
            <w:hideMark/>
          </w:tcPr>
          <w:p w14:paraId="72F23B7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9</w:t>
            </w:r>
          </w:p>
        </w:tc>
      </w:tr>
      <w:tr w:rsidR="007E3F57" w:rsidRPr="007E3F57" w14:paraId="458A3CD4" w14:textId="77777777" w:rsidTr="00D90E4C">
        <w:tc>
          <w:tcPr>
            <w:tcW w:w="0" w:type="auto"/>
            <w:shd w:val="clear" w:color="auto" w:fill="FFFFFF"/>
            <w:tcMar>
              <w:top w:w="225" w:type="dxa"/>
              <w:left w:w="225" w:type="dxa"/>
              <w:bottom w:w="225" w:type="dxa"/>
              <w:right w:w="225" w:type="dxa"/>
            </w:tcMar>
            <w:hideMark/>
          </w:tcPr>
          <w:p w14:paraId="2E8F8AA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Min # of players on the field</w:t>
            </w:r>
          </w:p>
        </w:tc>
        <w:tc>
          <w:tcPr>
            <w:tcW w:w="0" w:type="auto"/>
            <w:shd w:val="clear" w:color="auto" w:fill="FFFFFF"/>
            <w:tcMar>
              <w:top w:w="225" w:type="dxa"/>
              <w:left w:w="225" w:type="dxa"/>
              <w:bottom w:w="225" w:type="dxa"/>
              <w:right w:w="225" w:type="dxa"/>
            </w:tcMar>
            <w:hideMark/>
          </w:tcPr>
          <w:p w14:paraId="53C80B1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c>
          <w:tcPr>
            <w:tcW w:w="0" w:type="auto"/>
            <w:shd w:val="clear" w:color="auto" w:fill="FFFFFF"/>
            <w:tcMar>
              <w:top w:w="225" w:type="dxa"/>
              <w:left w:w="225" w:type="dxa"/>
              <w:bottom w:w="225" w:type="dxa"/>
              <w:right w:w="225" w:type="dxa"/>
            </w:tcMar>
            <w:hideMark/>
          </w:tcPr>
          <w:p w14:paraId="3C5DDE40"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c>
          <w:tcPr>
            <w:tcW w:w="0" w:type="auto"/>
            <w:shd w:val="clear" w:color="auto" w:fill="FFFFFF"/>
            <w:tcMar>
              <w:top w:w="225" w:type="dxa"/>
              <w:left w:w="225" w:type="dxa"/>
              <w:bottom w:w="225" w:type="dxa"/>
              <w:right w:w="225" w:type="dxa"/>
            </w:tcMar>
            <w:hideMark/>
          </w:tcPr>
          <w:p w14:paraId="78240AD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w:t>
            </w:r>
          </w:p>
        </w:tc>
        <w:tc>
          <w:tcPr>
            <w:tcW w:w="2133" w:type="dxa"/>
            <w:shd w:val="clear" w:color="auto" w:fill="FFFFFF"/>
            <w:tcMar>
              <w:top w:w="225" w:type="dxa"/>
              <w:left w:w="225" w:type="dxa"/>
              <w:bottom w:w="225" w:type="dxa"/>
              <w:right w:w="225" w:type="dxa"/>
            </w:tcMar>
            <w:hideMark/>
          </w:tcPr>
          <w:p w14:paraId="19C2141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w:t>
            </w:r>
          </w:p>
        </w:tc>
      </w:tr>
      <w:tr w:rsidR="007E3F57" w:rsidRPr="007E3F57" w14:paraId="38262100" w14:textId="77777777" w:rsidTr="00D90E4C">
        <w:tc>
          <w:tcPr>
            <w:tcW w:w="0" w:type="auto"/>
            <w:shd w:val="clear" w:color="auto" w:fill="FFFFFF"/>
            <w:tcMar>
              <w:top w:w="225" w:type="dxa"/>
              <w:left w:w="225" w:type="dxa"/>
              <w:bottom w:w="225" w:type="dxa"/>
              <w:right w:w="225" w:type="dxa"/>
            </w:tcMar>
            <w:hideMark/>
          </w:tcPr>
          <w:p w14:paraId="634C75D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Periods</w:t>
            </w:r>
          </w:p>
        </w:tc>
        <w:tc>
          <w:tcPr>
            <w:tcW w:w="0" w:type="auto"/>
            <w:shd w:val="clear" w:color="auto" w:fill="FFFFFF"/>
            <w:tcMar>
              <w:top w:w="225" w:type="dxa"/>
              <w:left w:w="225" w:type="dxa"/>
              <w:bottom w:w="225" w:type="dxa"/>
              <w:right w:w="225" w:type="dxa"/>
            </w:tcMar>
            <w:hideMark/>
          </w:tcPr>
          <w:p w14:paraId="0752B23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30 min</w:t>
            </w:r>
          </w:p>
        </w:tc>
        <w:tc>
          <w:tcPr>
            <w:tcW w:w="0" w:type="auto"/>
            <w:shd w:val="clear" w:color="auto" w:fill="FFFFFF"/>
            <w:tcMar>
              <w:top w:w="225" w:type="dxa"/>
              <w:left w:w="225" w:type="dxa"/>
              <w:bottom w:w="225" w:type="dxa"/>
              <w:right w:w="225" w:type="dxa"/>
            </w:tcMar>
            <w:hideMark/>
          </w:tcPr>
          <w:p w14:paraId="0A8BEFC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30 min</w:t>
            </w:r>
          </w:p>
        </w:tc>
        <w:tc>
          <w:tcPr>
            <w:tcW w:w="0" w:type="auto"/>
            <w:shd w:val="clear" w:color="auto" w:fill="FFFFFF"/>
            <w:tcMar>
              <w:top w:w="225" w:type="dxa"/>
              <w:left w:w="225" w:type="dxa"/>
              <w:bottom w:w="225" w:type="dxa"/>
              <w:right w:w="225" w:type="dxa"/>
            </w:tcMar>
            <w:hideMark/>
          </w:tcPr>
          <w:p w14:paraId="357977A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30 min</w:t>
            </w:r>
          </w:p>
        </w:tc>
        <w:tc>
          <w:tcPr>
            <w:tcW w:w="2133" w:type="dxa"/>
            <w:shd w:val="clear" w:color="auto" w:fill="FFFFFF"/>
            <w:tcMar>
              <w:top w:w="225" w:type="dxa"/>
              <w:left w:w="225" w:type="dxa"/>
              <w:bottom w:w="225" w:type="dxa"/>
              <w:right w:w="225" w:type="dxa"/>
            </w:tcMar>
            <w:hideMark/>
          </w:tcPr>
          <w:p w14:paraId="0FF153B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35 min</w:t>
            </w:r>
          </w:p>
        </w:tc>
      </w:tr>
      <w:tr w:rsidR="007E3F57" w:rsidRPr="007E3F57" w14:paraId="204747A5" w14:textId="77777777" w:rsidTr="00D90E4C">
        <w:tc>
          <w:tcPr>
            <w:tcW w:w="0" w:type="auto"/>
            <w:shd w:val="clear" w:color="auto" w:fill="FFFFFF"/>
            <w:tcMar>
              <w:top w:w="225" w:type="dxa"/>
              <w:left w:w="225" w:type="dxa"/>
              <w:bottom w:w="225" w:type="dxa"/>
              <w:right w:w="225" w:type="dxa"/>
            </w:tcMar>
            <w:hideMark/>
          </w:tcPr>
          <w:p w14:paraId="29CCBE5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Heading</w:t>
            </w:r>
          </w:p>
        </w:tc>
        <w:tc>
          <w:tcPr>
            <w:tcW w:w="0" w:type="auto"/>
            <w:shd w:val="clear" w:color="auto" w:fill="FFFFFF"/>
            <w:tcMar>
              <w:top w:w="225" w:type="dxa"/>
              <w:left w:w="225" w:type="dxa"/>
              <w:bottom w:w="225" w:type="dxa"/>
              <w:right w:w="225" w:type="dxa"/>
            </w:tcMar>
            <w:hideMark/>
          </w:tcPr>
          <w:p w14:paraId="2EAED21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*IFK</w:t>
            </w:r>
          </w:p>
        </w:tc>
        <w:tc>
          <w:tcPr>
            <w:tcW w:w="0" w:type="auto"/>
            <w:shd w:val="clear" w:color="auto" w:fill="FFFFFF"/>
            <w:tcMar>
              <w:top w:w="225" w:type="dxa"/>
              <w:left w:w="225" w:type="dxa"/>
              <w:bottom w:w="225" w:type="dxa"/>
              <w:right w:w="225" w:type="dxa"/>
            </w:tcMar>
            <w:hideMark/>
          </w:tcPr>
          <w:p w14:paraId="03BDB47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*IFK</w:t>
            </w:r>
          </w:p>
        </w:tc>
        <w:tc>
          <w:tcPr>
            <w:tcW w:w="0" w:type="auto"/>
            <w:shd w:val="clear" w:color="auto" w:fill="FFFFFF"/>
            <w:tcMar>
              <w:top w:w="225" w:type="dxa"/>
              <w:left w:w="225" w:type="dxa"/>
              <w:bottom w:w="225" w:type="dxa"/>
              <w:right w:w="225" w:type="dxa"/>
            </w:tcMar>
            <w:hideMark/>
          </w:tcPr>
          <w:p w14:paraId="1FBFF37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*IFK</w:t>
            </w:r>
          </w:p>
        </w:tc>
        <w:tc>
          <w:tcPr>
            <w:tcW w:w="2133" w:type="dxa"/>
            <w:shd w:val="clear" w:color="auto" w:fill="FFFFFF"/>
            <w:tcMar>
              <w:top w:w="225" w:type="dxa"/>
              <w:left w:w="225" w:type="dxa"/>
              <w:bottom w:w="225" w:type="dxa"/>
              <w:right w:w="225" w:type="dxa"/>
            </w:tcMar>
            <w:hideMark/>
          </w:tcPr>
          <w:p w14:paraId="21ED1B9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r>
      <w:tr w:rsidR="007E3F57" w:rsidRPr="007E3F57" w14:paraId="5D13C6AD" w14:textId="77777777" w:rsidTr="00D90E4C">
        <w:tc>
          <w:tcPr>
            <w:tcW w:w="0" w:type="auto"/>
            <w:shd w:val="clear" w:color="auto" w:fill="FFFFFF"/>
            <w:tcMar>
              <w:top w:w="225" w:type="dxa"/>
              <w:left w:w="225" w:type="dxa"/>
              <w:bottom w:w="225" w:type="dxa"/>
              <w:right w:w="225" w:type="dxa"/>
            </w:tcMar>
            <w:hideMark/>
          </w:tcPr>
          <w:p w14:paraId="699440B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Rests</w:t>
            </w:r>
          </w:p>
        </w:tc>
        <w:tc>
          <w:tcPr>
            <w:tcW w:w="0" w:type="auto"/>
            <w:shd w:val="clear" w:color="auto" w:fill="FFFFFF"/>
            <w:tcMar>
              <w:top w:w="225" w:type="dxa"/>
              <w:left w:w="225" w:type="dxa"/>
              <w:bottom w:w="225" w:type="dxa"/>
              <w:right w:w="225" w:type="dxa"/>
            </w:tcMar>
            <w:hideMark/>
          </w:tcPr>
          <w:p w14:paraId="7784442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0" w:type="auto"/>
            <w:shd w:val="clear" w:color="auto" w:fill="FFFFFF"/>
            <w:tcMar>
              <w:top w:w="225" w:type="dxa"/>
              <w:left w:w="225" w:type="dxa"/>
              <w:bottom w:w="225" w:type="dxa"/>
              <w:right w:w="225" w:type="dxa"/>
            </w:tcMar>
            <w:hideMark/>
          </w:tcPr>
          <w:p w14:paraId="2838C1C0"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0" w:type="auto"/>
            <w:shd w:val="clear" w:color="auto" w:fill="FFFFFF"/>
            <w:tcMar>
              <w:top w:w="225" w:type="dxa"/>
              <w:left w:w="225" w:type="dxa"/>
              <w:bottom w:w="225" w:type="dxa"/>
              <w:right w:w="225" w:type="dxa"/>
            </w:tcMar>
            <w:hideMark/>
          </w:tcPr>
          <w:p w14:paraId="246DB43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2133" w:type="dxa"/>
            <w:shd w:val="clear" w:color="auto" w:fill="FFFFFF"/>
            <w:tcMar>
              <w:top w:w="225" w:type="dxa"/>
              <w:left w:w="225" w:type="dxa"/>
              <w:bottom w:w="225" w:type="dxa"/>
              <w:right w:w="225" w:type="dxa"/>
            </w:tcMar>
            <w:hideMark/>
          </w:tcPr>
          <w:p w14:paraId="1FA6CD0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r>
      <w:tr w:rsidR="007E3F57" w:rsidRPr="007E3F57" w14:paraId="1F083E09" w14:textId="77777777" w:rsidTr="00D90E4C">
        <w:tc>
          <w:tcPr>
            <w:tcW w:w="0" w:type="auto"/>
            <w:shd w:val="clear" w:color="auto" w:fill="FFFFFF"/>
            <w:tcMar>
              <w:top w:w="225" w:type="dxa"/>
              <w:left w:w="225" w:type="dxa"/>
              <w:bottom w:w="225" w:type="dxa"/>
              <w:right w:w="225" w:type="dxa"/>
            </w:tcMar>
            <w:hideMark/>
          </w:tcPr>
          <w:p w14:paraId="5AB9CBD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Ball Size</w:t>
            </w:r>
          </w:p>
        </w:tc>
        <w:tc>
          <w:tcPr>
            <w:tcW w:w="0" w:type="auto"/>
            <w:shd w:val="clear" w:color="auto" w:fill="FFFFFF"/>
            <w:tcMar>
              <w:top w:w="225" w:type="dxa"/>
              <w:left w:w="225" w:type="dxa"/>
              <w:bottom w:w="225" w:type="dxa"/>
              <w:right w:w="225" w:type="dxa"/>
            </w:tcMar>
            <w:hideMark/>
          </w:tcPr>
          <w:p w14:paraId="24CDCDA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4</w:t>
            </w:r>
          </w:p>
        </w:tc>
        <w:tc>
          <w:tcPr>
            <w:tcW w:w="0" w:type="auto"/>
            <w:shd w:val="clear" w:color="auto" w:fill="FFFFFF"/>
            <w:tcMar>
              <w:top w:w="225" w:type="dxa"/>
              <w:left w:w="225" w:type="dxa"/>
              <w:bottom w:w="225" w:type="dxa"/>
              <w:right w:w="225" w:type="dxa"/>
            </w:tcMar>
            <w:hideMark/>
          </w:tcPr>
          <w:p w14:paraId="06572B4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4</w:t>
            </w:r>
          </w:p>
        </w:tc>
        <w:tc>
          <w:tcPr>
            <w:tcW w:w="0" w:type="auto"/>
            <w:shd w:val="clear" w:color="auto" w:fill="FFFFFF"/>
            <w:tcMar>
              <w:top w:w="225" w:type="dxa"/>
              <w:left w:w="225" w:type="dxa"/>
              <w:bottom w:w="225" w:type="dxa"/>
              <w:right w:w="225" w:type="dxa"/>
            </w:tcMar>
            <w:hideMark/>
          </w:tcPr>
          <w:p w14:paraId="592411B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4</w:t>
            </w:r>
          </w:p>
        </w:tc>
        <w:tc>
          <w:tcPr>
            <w:tcW w:w="2133" w:type="dxa"/>
            <w:shd w:val="clear" w:color="auto" w:fill="FFFFFF"/>
            <w:tcMar>
              <w:top w:w="225" w:type="dxa"/>
              <w:left w:w="225" w:type="dxa"/>
              <w:bottom w:w="225" w:type="dxa"/>
              <w:right w:w="225" w:type="dxa"/>
            </w:tcMar>
            <w:hideMark/>
          </w:tcPr>
          <w:p w14:paraId="57C7976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4</w:t>
            </w:r>
          </w:p>
        </w:tc>
      </w:tr>
      <w:tr w:rsidR="007E3F57" w:rsidRPr="007E3F57" w14:paraId="234067FA" w14:textId="77777777" w:rsidTr="00D90E4C">
        <w:tc>
          <w:tcPr>
            <w:tcW w:w="0" w:type="auto"/>
            <w:shd w:val="clear" w:color="auto" w:fill="FFFFFF"/>
            <w:tcMar>
              <w:top w:w="225" w:type="dxa"/>
              <w:left w:w="225" w:type="dxa"/>
              <w:bottom w:w="225" w:type="dxa"/>
              <w:right w:w="225" w:type="dxa"/>
            </w:tcMar>
            <w:hideMark/>
          </w:tcPr>
          <w:p w14:paraId="1A409D2A"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Offsides</w:t>
            </w:r>
          </w:p>
        </w:tc>
        <w:tc>
          <w:tcPr>
            <w:tcW w:w="0" w:type="auto"/>
            <w:shd w:val="clear" w:color="auto" w:fill="FFFFFF"/>
            <w:tcMar>
              <w:top w:w="225" w:type="dxa"/>
              <w:left w:w="225" w:type="dxa"/>
              <w:bottom w:w="225" w:type="dxa"/>
              <w:right w:w="225" w:type="dxa"/>
            </w:tcMar>
            <w:hideMark/>
          </w:tcPr>
          <w:p w14:paraId="3BDA091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0" w:type="auto"/>
            <w:shd w:val="clear" w:color="auto" w:fill="FFFFFF"/>
            <w:tcMar>
              <w:top w:w="225" w:type="dxa"/>
              <w:left w:w="225" w:type="dxa"/>
              <w:bottom w:w="225" w:type="dxa"/>
              <w:right w:w="225" w:type="dxa"/>
            </w:tcMar>
            <w:hideMark/>
          </w:tcPr>
          <w:p w14:paraId="369B46A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0" w:type="auto"/>
            <w:shd w:val="clear" w:color="auto" w:fill="FFFFFF"/>
            <w:tcMar>
              <w:top w:w="225" w:type="dxa"/>
              <w:left w:w="225" w:type="dxa"/>
              <w:bottom w:w="225" w:type="dxa"/>
              <w:right w:w="225" w:type="dxa"/>
            </w:tcMar>
            <w:hideMark/>
          </w:tcPr>
          <w:p w14:paraId="7DF1DD8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2133" w:type="dxa"/>
            <w:shd w:val="clear" w:color="auto" w:fill="FFFFFF"/>
            <w:tcMar>
              <w:top w:w="225" w:type="dxa"/>
              <w:left w:w="225" w:type="dxa"/>
              <w:bottom w:w="225" w:type="dxa"/>
              <w:right w:w="225" w:type="dxa"/>
            </w:tcMar>
            <w:hideMark/>
          </w:tcPr>
          <w:p w14:paraId="42CBE5E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r>
      <w:tr w:rsidR="007E3F57" w:rsidRPr="007E3F57" w14:paraId="188C75DE" w14:textId="77777777" w:rsidTr="00D90E4C">
        <w:tc>
          <w:tcPr>
            <w:tcW w:w="0" w:type="auto"/>
            <w:shd w:val="clear" w:color="auto" w:fill="FFFFFF"/>
            <w:tcMar>
              <w:top w:w="225" w:type="dxa"/>
              <w:left w:w="225" w:type="dxa"/>
              <w:bottom w:w="225" w:type="dxa"/>
              <w:right w:w="225" w:type="dxa"/>
            </w:tcMar>
            <w:hideMark/>
          </w:tcPr>
          <w:p w14:paraId="78E1A21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Approx Field Size</w:t>
            </w:r>
          </w:p>
        </w:tc>
        <w:tc>
          <w:tcPr>
            <w:tcW w:w="0" w:type="auto"/>
            <w:shd w:val="clear" w:color="auto" w:fill="FFFFFF"/>
            <w:tcMar>
              <w:top w:w="225" w:type="dxa"/>
              <w:left w:w="225" w:type="dxa"/>
              <w:bottom w:w="225" w:type="dxa"/>
              <w:right w:w="225" w:type="dxa"/>
            </w:tcMar>
            <w:hideMark/>
          </w:tcPr>
          <w:p w14:paraId="0314E02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35/45 x 55/65</w:t>
            </w:r>
          </w:p>
        </w:tc>
        <w:tc>
          <w:tcPr>
            <w:tcW w:w="0" w:type="auto"/>
            <w:shd w:val="clear" w:color="auto" w:fill="FFFFFF"/>
            <w:tcMar>
              <w:top w:w="225" w:type="dxa"/>
              <w:left w:w="225" w:type="dxa"/>
              <w:bottom w:w="225" w:type="dxa"/>
              <w:right w:w="225" w:type="dxa"/>
            </w:tcMar>
            <w:hideMark/>
          </w:tcPr>
          <w:p w14:paraId="52E89CE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35/45 x 55/65</w:t>
            </w:r>
          </w:p>
        </w:tc>
        <w:tc>
          <w:tcPr>
            <w:tcW w:w="0" w:type="auto"/>
            <w:shd w:val="clear" w:color="auto" w:fill="FFFFFF"/>
            <w:tcMar>
              <w:top w:w="225" w:type="dxa"/>
              <w:left w:w="225" w:type="dxa"/>
              <w:bottom w:w="225" w:type="dxa"/>
              <w:right w:w="225" w:type="dxa"/>
            </w:tcMar>
            <w:hideMark/>
          </w:tcPr>
          <w:p w14:paraId="40D8F8A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45/55 x 70/80</w:t>
            </w:r>
          </w:p>
        </w:tc>
        <w:tc>
          <w:tcPr>
            <w:tcW w:w="2133" w:type="dxa"/>
            <w:shd w:val="clear" w:color="auto" w:fill="FFFFFF"/>
            <w:tcMar>
              <w:top w:w="225" w:type="dxa"/>
              <w:left w:w="225" w:type="dxa"/>
              <w:bottom w:w="225" w:type="dxa"/>
              <w:right w:w="225" w:type="dxa"/>
            </w:tcMar>
            <w:hideMark/>
          </w:tcPr>
          <w:p w14:paraId="5EC722B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45/55 x 70/80</w:t>
            </w:r>
          </w:p>
        </w:tc>
      </w:tr>
      <w:tr w:rsidR="007E3F57" w:rsidRPr="007E3F57" w14:paraId="63558874" w14:textId="77777777" w:rsidTr="00D90E4C">
        <w:tc>
          <w:tcPr>
            <w:tcW w:w="0" w:type="auto"/>
            <w:shd w:val="clear" w:color="auto" w:fill="FFFFFF"/>
            <w:tcMar>
              <w:top w:w="225" w:type="dxa"/>
              <w:left w:w="225" w:type="dxa"/>
              <w:bottom w:w="225" w:type="dxa"/>
              <w:right w:w="225" w:type="dxa"/>
            </w:tcMar>
            <w:hideMark/>
          </w:tcPr>
          <w:p w14:paraId="5F928AE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lastRenderedPageBreak/>
              <w:t>Goal Size</w:t>
            </w:r>
          </w:p>
        </w:tc>
        <w:tc>
          <w:tcPr>
            <w:tcW w:w="0" w:type="auto"/>
            <w:shd w:val="clear" w:color="auto" w:fill="FFFFFF"/>
            <w:tcMar>
              <w:top w:w="225" w:type="dxa"/>
              <w:left w:w="225" w:type="dxa"/>
              <w:bottom w:w="225" w:type="dxa"/>
              <w:right w:w="225" w:type="dxa"/>
            </w:tcMar>
            <w:hideMark/>
          </w:tcPr>
          <w:p w14:paraId="13E6D3A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Min:6.5×12 – Max:7×21^</w:t>
            </w:r>
          </w:p>
        </w:tc>
        <w:tc>
          <w:tcPr>
            <w:tcW w:w="0" w:type="auto"/>
            <w:shd w:val="clear" w:color="auto" w:fill="FFFFFF"/>
            <w:tcMar>
              <w:top w:w="225" w:type="dxa"/>
              <w:left w:w="225" w:type="dxa"/>
              <w:bottom w:w="225" w:type="dxa"/>
              <w:right w:w="225" w:type="dxa"/>
            </w:tcMar>
            <w:hideMark/>
          </w:tcPr>
          <w:p w14:paraId="19524F1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Min:6.5×12 – Max:7×21^</w:t>
            </w:r>
          </w:p>
        </w:tc>
        <w:tc>
          <w:tcPr>
            <w:tcW w:w="0" w:type="auto"/>
            <w:shd w:val="clear" w:color="auto" w:fill="FFFFFF"/>
            <w:tcMar>
              <w:top w:w="225" w:type="dxa"/>
              <w:left w:w="225" w:type="dxa"/>
              <w:bottom w:w="225" w:type="dxa"/>
              <w:right w:w="225" w:type="dxa"/>
            </w:tcMar>
            <w:hideMark/>
          </w:tcPr>
          <w:p w14:paraId="05B0D94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Min:6.5×12 – Max:7×21^</w:t>
            </w:r>
          </w:p>
        </w:tc>
        <w:tc>
          <w:tcPr>
            <w:tcW w:w="2133" w:type="dxa"/>
            <w:shd w:val="clear" w:color="auto" w:fill="FFFFFF"/>
            <w:tcMar>
              <w:top w:w="225" w:type="dxa"/>
              <w:left w:w="225" w:type="dxa"/>
              <w:bottom w:w="225" w:type="dxa"/>
              <w:right w:w="225" w:type="dxa"/>
            </w:tcMar>
            <w:hideMark/>
          </w:tcPr>
          <w:p w14:paraId="6C8C744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Min:6.5×12 – Max:7×21^</w:t>
            </w:r>
          </w:p>
        </w:tc>
      </w:tr>
      <w:tr w:rsidR="007E3F57" w:rsidRPr="007E3F57" w14:paraId="34DA96CA" w14:textId="77777777" w:rsidTr="00D90E4C">
        <w:tc>
          <w:tcPr>
            <w:tcW w:w="0" w:type="auto"/>
            <w:shd w:val="clear" w:color="auto" w:fill="FFFFFF"/>
            <w:tcMar>
              <w:top w:w="225" w:type="dxa"/>
              <w:left w:w="225" w:type="dxa"/>
              <w:bottom w:w="225" w:type="dxa"/>
              <w:right w:w="225" w:type="dxa"/>
            </w:tcMar>
            <w:hideMark/>
          </w:tcPr>
          <w:p w14:paraId="6360C10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Build Out Lines **</w:t>
            </w:r>
          </w:p>
        </w:tc>
        <w:tc>
          <w:tcPr>
            <w:tcW w:w="0" w:type="auto"/>
            <w:gridSpan w:val="2"/>
            <w:shd w:val="clear" w:color="auto" w:fill="FFFFFF"/>
            <w:tcMar>
              <w:top w:w="225" w:type="dxa"/>
              <w:left w:w="225" w:type="dxa"/>
              <w:bottom w:w="225" w:type="dxa"/>
              <w:right w:w="225" w:type="dxa"/>
            </w:tcMar>
            <w:hideMark/>
          </w:tcPr>
          <w:p w14:paraId="11DAF3A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Equidistant between penalty area line and the half way line</w:t>
            </w:r>
          </w:p>
        </w:tc>
        <w:tc>
          <w:tcPr>
            <w:tcW w:w="0" w:type="auto"/>
            <w:shd w:val="clear" w:color="auto" w:fill="FFFFFF"/>
            <w:tcMar>
              <w:top w:w="225" w:type="dxa"/>
              <w:left w:w="225" w:type="dxa"/>
              <w:bottom w:w="225" w:type="dxa"/>
              <w:right w:w="225" w:type="dxa"/>
            </w:tcMar>
            <w:hideMark/>
          </w:tcPr>
          <w:p w14:paraId="17C3198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2133" w:type="dxa"/>
            <w:shd w:val="clear" w:color="auto" w:fill="FFFFFF"/>
            <w:tcMar>
              <w:top w:w="225" w:type="dxa"/>
              <w:left w:w="225" w:type="dxa"/>
              <w:bottom w:w="225" w:type="dxa"/>
              <w:right w:w="225" w:type="dxa"/>
            </w:tcMar>
            <w:hideMark/>
          </w:tcPr>
          <w:p w14:paraId="32B7162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r>
      <w:tr w:rsidR="007E3F57" w:rsidRPr="007E3F57" w14:paraId="0EC8B42C" w14:textId="77777777" w:rsidTr="00D90E4C">
        <w:tc>
          <w:tcPr>
            <w:tcW w:w="0" w:type="auto"/>
            <w:shd w:val="clear" w:color="auto" w:fill="FFFFFF"/>
            <w:tcMar>
              <w:top w:w="225" w:type="dxa"/>
              <w:left w:w="225" w:type="dxa"/>
              <w:bottom w:w="225" w:type="dxa"/>
              <w:right w:w="225" w:type="dxa"/>
            </w:tcMar>
            <w:hideMark/>
          </w:tcPr>
          <w:p w14:paraId="40D7801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Goal Keeper Punting</w:t>
            </w:r>
          </w:p>
        </w:tc>
        <w:tc>
          <w:tcPr>
            <w:tcW w:w="0" w:type="auto"/>
            <w:shd w:val="clear" w:color="auto" w:fill="FFFFFF"/>
            <w:tcMar>
              <w:top w:w="225" w:type="dxa"/>
              <w:left w:w="225" w:type="dxa"/>
              <w:bottom w:w="225" w:type="dxa"/>
              <w:right w:w="225" w:type="dxa"/>
            </w:tcMar>
            <w:hideMark/>
          </w:tcPr>
          <w:p w14:paraId="265937B0"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0" w:type="auto"/>
            <w:shd w:val="clear" w:color="auto" w:fill="FFFFFF"/>
            <w:tcMar>
              <w:top w:w="225" w:type="dxa"/>
              <w:left w:w="225" w:type="dxa"/>
              <w:bottom w:w="225" w:type="dxa"/>
              <w:right w:w="225" w:type="dxa"/>
            </w:tcMar>
            <w:hideMark/>
          </w:tcPr>
          <w:p w14:paraId="47BA2C2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0" w:type="auto"/>
            <w:shd w:val="clear" w:color="auto" w:fill="FFFFFF"/>
            <w:tcMar>
              <w:top w:w="225" w:type="dxa"/>
              <w:left w:w="225" w:type="dxa"/>
              <w:bottom w:w="225" w:type="dxa"/>
              <w:right w:w="225" w:type="dxa"/>
            </w:tcMar>
            <w:hideMark/>
          </w:tcPr>
          <w:p w14:paraId="4C3CF6D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2133" w:type="dxa"/>
            <w:shd w:val="clear" w:color="auto" w:fill="FFFFFF"/>
            <w:tcMar>
              <w:top w:w="225" w:type="dxa"/>
              <w:left w:w="225" w:type="dxa"/>
              <w:bottom w:w="225" w:type="dxa"/>
              <w:right w:w="225" w:type="dxa"/>
            </w:tcMar>
            <w:hideMark/>
          </w:tcPr>
          <w:p w14:paraId="59D656B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r>
      <w:tr w:rsidR="007E3F57" w:rsidRPr="007E3F57" w14:paraId="2CF48DEB" w14:textId="77777777" w:rsidTr="00D90E4C">
        <w:tc>
          <w:tcPr>
            <w:tcW w:w="0" w:type="auto"/>
            <w:shd w:val="clear" w:color="auto" w:fill="FFFFFF"/>
            <w:tcMar>
              <w:top w:w="225" w:type="dxa"/>
              <w:left w:w="225" w:type="dxa"/>
              <w:bottom w:w="225" w:type="dxa"/>
              <w:right w:w="225" w:type="dxa"/>
            </w:tcMar>
            <w:hideMark/>
          </w:tcPr>
          <w:p w14:paraId="44B4B6BA"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Substitution</w:t>
            </w:r>
          </w:p>
        </w:tc>
        <w:tc>
          <w:tcPr>
            <w:tcW w:w="11781" w:type="dxa"/>
            <w:gridSpan w:val="4"/>
            <w:shd w:val="clear" w:color="auto" w:fill="FFFFFF"/>
            <w:tcMar>
              <w:top w:w="225" w:type="dxa"/>
              <w:left w:w="225" w:type="dxa"/>
              <w:bottom w:w="225" w:type="dxa"/>
              <w:right w:w="225" w:type="dxa"/>
            </w:tcMar>
            <w:hideMark/>
          </w:tcPr>
          <w:p w14:paraId="63D2E6F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Unlimited at discretion of the Referee</w:t>
            </w:r>
          </w:p>
        </w:tc>
      </w:tr>
      <w:tr w:rsidR="007E3F57" w:rsidRPr="007E3F57" w14:paraId="5070672C" w14:textId="77777777" w:rsidTr="00D90E4C">
        <w:tc>
          <w:tcPr>
            <w:tcW w:w="0" w:type="auto"/>
            <w:shd w:val="clear" w:color="auto" w:fill="FFFFFF"/>
            <w:tcMar>
              <w:top w:w="225" w:type="dxa"/>
              <w:left w:w="225" w:type="dxa"/>
              <w:bottom w:w="225" w:type="dxa"/>
              <w:right w:w="225" w:type="dxa"/>
            </w:tcMar>
            <w:hideMark/>
          </w:tcPr>
          <w:p w14:paraId="3CF53C9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Back Pass to Goal Keepers</w:t>
            </w:r>
          </w:p>
        </w:tc>
        <w:tc>
          <w:tcPr>
            <w:tcW w:w="11781" w:type="dxa"/>
            <w:gridSpan w:val="4"/>
            <w:shd w:val="clear" w:color="auto" w:fill="FFFFFF"/>
            <w:tcMar>
              <w:top w:w="225" w:type="dxa"/>
              <w:left w:w="225" w:type="dxa"/>
              <w:bottom w:w="225" w:type="dxa"/>
              <w:right w:w="225" w:type="dxa"/>
            </w:tcMar>
            <w:hideMark/>
          </w:tcPr>
          <w:p w14:paraId="2721A2D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FIFA rules shall apply to back pass to the keepers.</w:t>
            </w:r>
          </w:p>
        </w:tc>
      </w:tr>
    </w:tbl>
    <w:p w14:paraId="0332D9C1" w14:textId="77777777" w:rsidR="007E3F57" w:rsidRPr="007E3F57" w:rsidRDefault="007E3F57" w:rsidP="007E3F57">
      <w:pPr>
        <w:shd w:val="clear" w:color="auto" w:fill="FFFFFF"/>
        <w:spacing w:after="0" w:line="240" w:lineRule="auto"/>
        <w:rPr>
          <w:rFonts w:ascii="Ubuntu" w:eastAsia="Times New Roman" w:hAnsi="Ubuntu" w:cs="Times New Roman"/>
          <w:color w:val="333333"/>
          <w:spacing w:val="15"/>
          <w:kern w:val="0"/>
          <w14:ligatures w14:val="none"/>
        </w:rPr>
      </w:pPr>
      <w:r w:rsidRPr="007E3F57">
        <w:rPr>
          <w:rFonts w:ascii="Ubuntu" w:eastAsia="Times New Roman" w:hAnsi="Ubuntu" w:cs="Times New Roman"/>
          <w:color w:val="333333"/>
          <w:spacing w:val="15"/>
          <w:kern w:val="0"/>
          <w14:ligatures w14:val="none"/>
        </w:rPr>
        <w:t> </w:t>
      </w:r>
    </w:p>
    <w:tbl>
      <w:tblPr>
        <w:tblW w:w="14580" w:type="dxa"/>
        <w:shd w:val="clear" w:color="auto" w:fill="FFFFFF"/>
        <w:tblCellMar>
          <w:top w:w="15" w:type="dxa"/>
          <w:left w:w="15" w:type="dxa"/>
          <w:bottom w:w="15" w:type="dxa"/>
          <w:right w:w="15" w:type="dxa"/>
        </w:tblCellMar>
        <w:tblLook w:val="04A0" w:firstRow="1" w:lastRow="0" w:firstColumn="1" w:lastColumn="0" w:noHBand="0" w:noVBand="1"/>
      </w:tblPr>
      <w:tblGrid>
        <w:gridCol w:w="3462"/>
        <w:gridCol w:w="1948"/>
        <w:gridCol w:w="1884"/>
        <w:gridCol w:w="1838"/>
        <w:gridCol w:w="138"/>
        <w:gridCol w:w="1890"/>
        <w:gridCol w:w="1710"/>
        <w:gridCol w:w="1710"/>
      </w:tblGrid>
      <w:tr w:rsidR="00D90E4C" w:rsidRPr="007E3F57" w14:paraId="6FD4AECC" w14:textId="77777777" w:rsidTr="00D90E4C">
        <w:trPr>
          <w:tblHeader/>
        </w:trPr>
        <w:tc>
          <w:tcPr>
            <w:tcW w:w="3462" w:type="dxa"/>
            <w:shd w:val="clear" w:color="auto" w:fill="FFFFFF"/>
            <w:tcMar>
              <w:top w:w="225" w:type="dxa"/>
              <w:left w:w="225" w:type="dxa"/>
              <w:bottom w:w="225" w:type="dxa"/>
              <w:right w:w="225" w:type="dxa"/>
            </w:tcMar>
            <w:hideMark/>
          </w:tcPr>
          <w:p w14:paraId="50D881A0" w14:textId="77777777"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Age Eligibility</w:t>
            </w:r>
          </w:p>
        </w:tc>
        <w:tc>
          <w:tcPr>
            <w:tcW w:w="1948" w:type="dxa"/>
            <w:shd w:val="clear" w:color="auto" w:fill="FFFFFF"/>
            <w:tcMar>
              <w:top w:w="225" w:type="dxa"/>
              <w:left w:w="225" w:type="dxa"/>
              <w:bottom w:w="225" w:type="dxa"/>
              <w:right w:w="225" w:type="dxa"/>
            </w:tcMar>
            <w:hideMark/>
          </w:tcPr>
          <w:p w14:paraId="1CF1C008" w14:textId="77777777"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2013:U</w:t>
            </w:r>
            <w:proofErr w:type="gramEnd"/>
            <w:r w:rsidRPr="007E3F57">
              <w:rPr>
                <w:rFonts w:ascii="Ubuntu" w:eastAsia="Times New Roman" w:hAnsi="Ubuntu" w:cs="Times New Roman"/>
                <w:b/>
                <w:bCs/>
                <w:color w:val="333333"/>
                <w:spacing w:val="15"/>
                <w:kern w:val="0"/>
                <w:sz w:val="22"/>
                <w:szCs w:val="22"/>
                <w14:ligatures w14:val="none"/>
              </w:rPr>
              <w:t>13</w:t>
            </w:r>
          </w:p>
        </w:tc>
        <w:tc>
          <w:tcPr>
            <w:tcW w:w="1884" w:type="dxa"/>
            <w:shd w:val="clear" w:color="auto" w:fill="FFFFFF"/>
            <w:tcMar>
              <w:top w:w="225" w:type="dxa"/>
              <w:left w:w="225" w:type="dxa"/>
              <w:bottom w:w="225" w:type="dxa"/>
              <w:right w:w="225" w:type="dxa"/>
            </w:tcMar>
            <w:hideMark/>
          </w:tcPr>
          <w:p w14:paraId="0160A26A" w14:textId="77777777"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2012:U</w:t>
            </w:r>
            <w:proofErr w:type="gramEnd"/>
            <w:r w:rsidRPr="007E3F57">
              <w:rPr>
                <w:rFonts w:ascii="Ubuntu" w:eastAsia="Times New Roman" w:hAnsi="Ubuntu" w:cs="Times New Roman"/>
                <w:b/>
                <w:bCs/>
                <w:color w:val="333333"/>
                <w:spacing w:val="15"/>
                <w:kern w:val="0"/>
                <w:sz w:val="22"/>
                <w:szCs w:val="22"/>
                <w14:ligatures w14:val="none"/>
              </w:rPr>
              <w:t>14</w:t>
            </w:r>
          </w:p>
        </w:tc>
        <w:tc>
          <w:tcPr>
            <w:tcW w:w="1838" w:type="dxa"/>
            <w:shd w:val="clear" w:color="auto" w:fill="FFFFFF"/>
            <w:tcMar>
              <w:top w:w="225" w:type="dxa"/>
              <w:left w:w="225" w:type="dxa"/>
              <w:bottom w:w="225" w:type="dxa"/>
              <w:right w:w="225" w:type="dxa"/>
            </w:tcMar>
            <w:hideMark/>
          </w:tcPr>
          <w:p w14:paraId="73437620" w14:textId="77777777"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2011:U</w:t>
            </w:r>
            <w:proofErr w:type="gramEnd"/>
            <w:r w:rsidRPr="007E3F57">
              <w:rPr>
                <w:rFonts w:ascii="Ubuntu" w:eastAsia="Times New Roman" w:hAnsi="Ubuntu" w:cs="Times New Roman"/>
                <w:b/>
                <w:bCs/>
                <w:color w:val="333333"/>
                <w:spacing w:val="15"/>
                <w:kern w:val="0"/>
                <w:sz w:val="22"/>
                <w:szCs w:val="22"/>
                <w14:ligatures w14:val="none"/>
              </w:rPr>
              <w:t>15</w:t>
            </w:r>
          </w:p>
        </w:tc>
        <w:tc>
          <w:tcPr>
            <w:tcW w:w="2028" w:type="dxa"/>
            <w:gridSpan w:val="2"/>
            <w:shd w:val="clear" w:color="auto" w:fill="FFFFFF"/>
            <w:tcMar>
              <w:top w:w="225" w:type="dxa"/>
              <w:left w:w="225" w:type="dxa"/>
              <w:bottom w:w="225" w:type="dxa"/>
              <w:right w:w="225" w:type="dxa"/>
            </w:tcMar>
            <w:hideMark/>
          </w:tcPr>
          <w:p w14:paraId="7E179D9D" w14:textId="77777777"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2010:U</w:t>
            </w:r>
            <w:proofErr w:type="gramEnd"/>
            <w:r w:rsidRPr="007E3F57">
              <w:rPr>
                <w:rFonts w:ascii="Ubuntu" w:eastAsia="Times New Roman" w:hAnsi="Ubuntu" w:cs="Times New Roman"/>
                <w:b/>
                <w:bCs/>
                <w:color w:val="333333"/>
                <w:spacing w:val="15"/>
                <w:kern w:val="0"/>
                <w:sz w:val="22"/>
                <w:szCs w:val="22"/>
                <w14:ligatures w14:val="none"/>
              </w:rPr>
              <w:t>16</w:t>
            </w:r>
          </w:p>
        </w:tc>
        <w:tc>
          <w:tcPr>
            <w:tcW w:w="1710" w:type="dxa"/>
            <w:shd w:val="clear" w:color="auto" w:fill="FFFFFF"/>
            <w:tcMar>
              <w:top w:w="225" w:type="dxa"/>
              <w:left w:w="225" w:type="dxa"/>
              <w:bottom w:w="225" w:type="dxa"/>
              <w:right w:w="225" w:type="dxa"/>
            </w:tcMar>
            <w:hideMark/>
          </w:tcPr>
          <w:p w14:paraId="6B067C4E" w14:textId="77777777"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proofErr w:type="gramStart"/>
            <w:r w:rsidRPr="007E3F57">
              <w:rPr>
                <w:rFonts w:ascii="Ubuntu" w:eastAsia="Times New Roman" w:hAnsi="Ubuntu" w:cs="Times New Roman"/>
                <w:b/>
                <w:bCs/>
                <w:color w:val="333333"/>
                <w:spacing w:val="15"/>
                <w:kern w:val="0"/>
                <w:sz w:val="22"/>
                <w:szCs w:val="22"/>
                <w14:ligatures w14:val="none"/>
              </w:rPr>
              <w:t>2009:U</w:t>
            </w:r>
            <w:proofErr w:type="gramEnd"/>
            <w:r w:rsidRPr="007E3F57">
              <w:rPr>
                <w:rFonts w:ascii="Ubuntu" w:eastAsia="Times New Roman" w:hAnsi="Ubuntu" w:cs="Times New Roman"/>
                <w:b/>
                <w:bCs/>
                <w:color w:val="333333"/>
                <w:spacing w:val="15"/>
                <w:kern w:val="0"/>
                <w:sz w:val="22"/>
                <w:szCs w:val="22"/>
                <w14:ligatures w14:val="none"/>
              </w:rPr>
              <w:t>17</w:t>
            </w:r>
          </w:p>
        </w:tc>
        <w:tc>
          <w:tcPr>
            <w:tcW w:w="1710" w:type="dxa"/>
            <w:shd w:val="clear" w:color="auto" w:fill="FFFFFF"/>
            <w:tcMar>
              <w:top w:w="225" w:type="dxa"/>
              <w:left w:w="225" w:type="dxa"/>
              <w:bottom w:w="225" w:type="dxa"/>
              <w:right w:w="225" w:type="dxa"/>
            </w:tcMar>
            <w:hideMark/>
          </w:tcPr>
          <w:p w14:paraId="562AA5D4" w14:textId="77777777" w:rsidR="00D90E4C"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2008-2007:</w:t>
            </w:r>
          </w:p>
          <w:p w14:paraId="72DBA84E" w14:textId="675F82D2" w:rsidR="007E3F57" w:rsidRPr="007E3F57" w:rsidRDefault="007E3F57" w:rsidP="007E3F57">
            <w:pPr>
              <w:spacing w:after="0" w:line="240" w:lineRule="auto"/>
              <w:jc w:val="center"/>
              <w:rPr>
                <w:rFonts w:ascii="Ubuntu" w:eastAsia="Times New Roman" w:hAnsi="Ubuntu" w:cs="Times New Roman"/>
                <w:b/>
                <w:bCs/>
                <w:color w:val="333333"/>
                <w:spacing w:val="15"/>
                <w:kern w:val="0"/>
                <w:sz w:val="22"/>
                <w:szCs w:val="22"/>
                <w14:ligatures w14:val="none"/>
              </w:rPr>
            </w:pPr>
            <w:r w:rsidRPr="007E3F57">
              <w:rPr>
                <w:rFonts w:ascii="Ubuntu" w:eastAsia="Times New Roman" w:hAnsi="Ubuntu" w:cs="Times New Roman"/>
                <w:b/>
                <w:bCs/>
                <w:color w:val="333333"/>
                <w:spacing w:val="15"/>
                <w:kern w:val="0"/>
                <w:sz w:val="22"/>
                <w:szCs w:val="22"/>
                <w14:ligatures w14:val="none"/>
              </w:rPr>
              <w:t>U18-19</w:t>
            </w:r>
          </w:p>
        </w:tc>
      </w:tr>
      <w:tr w:rsidR="00D90E4C" w:rsidRPr="007E3F57" w14:paraId="15E27789" w14:textId="77777777" w:rsidTr="00D90E4C">
        <w:tc>
          <w:tcPr>
            <w:tcW w:w="3462" w:type="dxa"/>
            <w:shd w:val="clear" w:color="auto" w:fill="FFFFFF"/>
            <w:tcMar>
              <w:top w:w="225" w:type="dxa"/>
              <w:left w:w="225" w:type="dxa"/>
              <w:bottom w:w="225" w:type="dxa"/>
              <w:right w:w="225" w:type="dxa"/>
            </w:tcMar>
            <w:hideMark/>
          </w:tcPr>
          <w:p w14:paraId="4D42A8B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Games Per Season</w:t>
            </w:r>
          </w:p>
        </w:tc>
        <w:tc>
          <w:tcPr>
            <w:tcW w:w="1948" w:type="dxa"/>
            <w:shd w:val="clear" w:color="auto" w:fill="FFFFFF"/>
            <w:tcMar>
              <w:top w:w="225" w:type="dxa"/>
              <w:left w:w="225" w:type="dxa"/>
              <w:bottom w:w="225" w:type="dxa"/>
              <w:right w:w="225" w:type="dxa"/>
            </w:tcMar>
            <w:hideMark/>
          </w:tcPr>
          <w:p w14:paraId="114E6D6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w:t>
            </w:r>
          </w:p>
        </w:tc>
        <w:tc>
          <w:tcPr>
            <w:tcW w:w="1884" w:type="dxa"/>
            <w:shd w:val="clear" w:color="auto" w:fill="FFFFFF"/>
            <w:tcMar>
              <w:top w:w="225" w:type="dxa"/>
              <w:left w:w="225" w:type="dxa"/>
              <w:bottom w:w="225" w:type="dxa"/>
              <w:right w:w="225" w:type="dxa"/>
            </w:tcMar>
            <w:hideMark/>
          </w:tcPr>
          <w:p w14:paraId="08C735B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w:t>
            </w:r>
          </w:p>
        </w:tc>
        <w:tc>
          <w:tcPr>
            <w:tcW w:w="1976" w:type="dxa"/>
            <w:gridSpan w:val="2"/>
            <w:shd w:val="clear" w:color="auto" w:fill="FFFFFF"/>
            <w:tcMar>
              <w:top w:w="225" w:type="dxa"/>
              <w:left w:w="225" w:type="dxa"/>
              <w:bottom w:w="225" w:type="dxa"/>
              <w:right w:w="225" w:type="dxa"/>
            </w:tcMar>
            <w:hideMark/>
          </w:tcPr>
          <w:p w14:paraId="5D63D97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w:t>
            </w:r>
          </w:p>
        </w:tc>
        <w:tc>
          <w:tcPr>
            <w:tcW w:w="1890" w:type="dxa"/>
            <w:shd w:val="clear" w:color="auto" w:fill="FFFFFF"/>
            <w:tcMar>
              <w:top w:w="225" w:type="dxa"/>
              <w:left w:w="225" w:type="dxa"/>
              <w:bottom w:w="225" w:type="dxa"/>
              <w:right w:w="225" w:type="dxa"/>
            </w:tcMar>
            <w:hideMark/>
          </w:tcPr>
          <w:p w14:paraId="5A9B527F" w14:textId="77777777" w:rsidR="007E3F57" w:rsidRPr="007E3F57" w:rsidRDefault="007E3F57" w:rsidP="007E3F57">
            <w:pPr>
              <w:spacing w:before="100" w:beforeAutospacing="1" w:after="100" w:afterAutospacing="1"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(fall)</w:t>
            </w:r>
          </w:p>
          <w:p w14:paraId="13B8B3EC" w14:textId="77777777" w:rsidR="007E3F57" w:rsidRPr="007E3F57" w:rsidRDefault="007E3F57" w:rsidP="007E3F57">
            <w:pPr>
              <w:spacing w:before="100" w:beforeAutospacing="1" w:after="100" w:afterAutospacing="1"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 (spring)</w:t>
            </w:r>
          </w:p>
        </w:tc>
        <w:tc>
          <w:tcPr>
            <w:tcW w:w="1710" w:type="dxa"/>
            <w:shd w:val="clear" w:color="auto" w:fill="FFFFFF"/>
            <w:tcMar>
              <w:top w:w="225" w:type="dxa"/>
              <w:left w:w="225" w:type="dxa"/>
              <w:bottom w:w="225" w:type="dxa"/>
              <w:right w:w="225" w:type="dxa"/>
            </w:tcMar>
            <w:hideMark/>
          </w:tcPr>
          <w:p w14:paraId="2FDB19C9" w14:textId="77777777" w:rsidR="007E3F57" w:rsidRPr="007E3F57" w:rsidRDefault="007E3F57" w:rsidP="007E3F57">
            <w:pPr>
              <w:spacing w:before="100" w:beforeAutospacing="1" w:after="100" w:afterAutospacing="1"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(fall)</w:t>
            </w:r>
          </w:p>
          <w:p w14:paraId="0378FE94" w14:textId="77777777" w:rsidR="007E3F57" w:rsidRPr="007E3F57" w:rsidRDefault="007E3F57" w:rsidP="007E3F57">
            <w:pPr>
              <w:spacing w:before="100" w:beforeAutospacing="1" w:after="100" w:afterAutospacing="1"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 (spring)</w:t>
            </w:r>
          </w:p>
        </w:tc>
        <w:tc>
          <w:tcPr>
            <w:tcW w:w="1710" w:type="dxa"/>
            <w:shd w:val="clear" w:color="auto" w:fill="FFFFFF"/>
            <w:tcMar>
              <w:top w:w="225" w:type="dxa"/>
              <w:left w:w="225" w:type="dxa"/>
              <w:bottom w:w="225" w:type="dxa"/>
              <w:right w:w="225" w:type="dxa"/>
            </w:tcMar>
            <w:hideMark/>
          </w:tcPr>
          <w:p w14:paraId="53CB1CFA" w14:textId="77777777" w:rsidR="007E3F57" w:rsidRPr="007E3F57" w:rsidRDefault="007E3F57" w:rsidP="007E3F57">
            <w:pPr>
              <w:spacing w:before="100" w:beforeAutospacing="1" w:after="100" w:afterAutospacing="1"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(fall)</w:t>
            </w:r>
          </w:p>
          <w:p w14:paraId="322378EA" w14:textId="77777777" w:rsidR="007E3F57" w:rsidRPr="007E3F57" w:rsidRDefault="007E3F57" w:rsidP="007E3F57">
            <w:pPr>
              <w:spacing w:before="100" w:beforeAutospacing="1" w:after="100" w:afterAutospacing="1"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7-8 (spring)</w:t>
            </w:r>
          </w:p>
        </w:tc>
      </w:tr>
      <w:tr w:rsidR="00D90E4C" w:rsidRPr="007E3F57" w14:paraId="358B9B6D" w14:textId="77777777" w:rsidTr="00D90E4C">
        <w:tc>
          <w:tcPr>
            <w:tcW w:w="3462" w:type="dxa"/>
            <w:shd w:val="clear" w:color="auto" w:fill="FFFFFF"/>
            <w:tcMar>
              <w:top w:w="225" w:type="dxa"/>
              <w:left w:w="225" w:type="dxa"/>
              <w:bottom w:w="225" w:type="dxa"/>
              <w:right w:w="225" w:type="dxa"/>
            </w:tcMar>
            <w:hideMark/>
          </w:tcPr>
          <w:p w14:paraId="2C10840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Master Roster Size</w:t>
            </w:r>
          </w:p>
        </w:tc>
        <w:tc>
          <w:tcPr>
            <w:tcW w:w="1948" w:type="dxa"/>
            <w:shd w:val="clear" w:color="auto" w:fill="FFFFFF"/>
            <w:tcMar>
              <w:top w:w="225" w:type="dxa"/>
              <w:left w:w="225" w:type="dxa"/>
              <w:bottom w:w="225" w:type="dxa"/>
              <w:right w:w="225" w:type="dxa"/>
            </w:tcMar>
            <w:hideMark/>
          </w:tcPr>
          <w:p w14:paraId="10A608C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1884" w:type="dxa"/>
            <w:shd w:val="clear" w:color="auto" w:fill="FFFFFF"/>
            <w:tcMar>
              <w:top w:w="225" w:type="dxa"/>
              <w:left w:w="225" w:type="dxa"/>
              <w:bottom w:w="225" w:type="dxa"/>
              <w:right w:w="225" w:type="dxa"/>
            </w:tcMar>
            <w:hideMark/>
          </w:tcPr>
          <w:p w14:paraId="4CAB033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1976" w:type="dxa"/>
            <w:gridSpan w:val="2"/>
            <w:shd w:val="clear" w:color="auto" w:fill="FFFFFF"/>
            <w:tcMar>
              <w:top w:w="225" w:type="dxa"/>
              <w:left w:w="225" w:type="dxa"/>
              <w:bottom w:w="225" w:type="dxa"/>
              <w:right w:w="225" w:type="dxa"/>
            </w:tcMar>
            <w:hideMark/>
          </w:tcPr>
          <w:p w14:paraId="57A7682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1890" w:type="dxa"/>
            <w:shd w:val="clear" w:color="auto" w:fill="FFFFFF"/>
            <w:tcMar>
              <w:top w:w="225" w:type="dxa"/>
              <w:left w:w="225" w:type="dxa"/>
              <w:bottom w:w="225" w:type="dxa"/>
              <w:right w:w="225" w:type="dxa"/>
            </w:tcMar>
            <w:hideMark/>
          </w:tcPr>
          <w:p w14:paraId="4C52FD0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1710" w:type="dxa"/>
            <w:shd w:val="clear" w:color="auto" w:fill="FFFFFF"/>
            <w:tcMar>
              <w:top w:w="225" w:type="dxa"/>
              <w:left w:w="225" w:type="dxa"/>
              <w:bottom w:w="225" w:type="dxa"/>
              <w:right w:w="225" w:type="dxa"/>
            </w:tcMar>
            <w:hideMark/>
          </w:tcPr>
          <w:p w14:paraId="26C1C81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c>
          <w:tcPr>
            <w:tcW w:w="1710" w:type="dxa"/>
            <w:shd w:val="clear" w:color="auto" w:fill="FFFFFF"/>
            <w:tcMar>
              <w:top w:w="225" w:type="dxa"/>
              <w:left w:w="225" w:type="dxa"/>
              <w:bottom w:w="225" w:type="dxa"/>
              <w:right w:w="225" w:type="dxa"/>
            </w:tcMar>
            <w:hideMark/>
          </w:tcPr>
          <w:p w14:paraId="7326E0D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30</w:t>
            </w:r>
          </w:p>
        </w:tc>
      </w:tr>
      <w:tr w:rsidR="00D90E4C" w:rsidRPr="007E3F57" w14:paraId="0FB6A670" w14:textId="77777777" w:rsidTr="00D90E4C">
        <w:tc>
          <w:tcPr>
            <w:tcW w:w="3462" w:type="dxa"/>
            <w:shd w:val="clear" w:color="auto" w:fill="FFFFFF"/>
            <w:tcMar>
              <w:top w:w="225" w:type="dxa"/>
              <w:left w:w="225" w:type="dxa"/>
              <w:bottom w:w="225" w:type="dxa"/>
              <w:right w:w="225" w:type="dxa"/>
            </w:tcMar>
            <w:hideMark/>
          </w:tcPr>
          <w:p w14:paraId="47D674D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Game Day Roster Size</w:t>
            </w:r>
          </w:p>
        </w:tc>
        <w:tc>
          <w:tcPr>
            <w:tcW w:w="1948" w:type="dxa"/>
            <w:shd w:val="clear" w:color="auto" w:fill="FFFFFF"/>
            <w:tcMar>
              <w:top w:w="225" w:type="dxa"/>
              <w:left w:w="225" w:type="dxa"/>
              <w:bottom w:w="225" w:type="dxa"/>
              <w:right w:w="225" w:type="dxa"/>
            </w:tcMar>
            <w:hideMark/>
          </w:tcPr>
          <w:p w14:paraId="094D70E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c>
          <w:tcPr>
            <w:tcW w:w="1884" w:type="dxa"/>
            <w:shd w:val="clear" w:color="auto" w:fill="FFFFFF"/>
            <w:tcMar>
              <w:top w:w="225" w:type="dxa"/>
              <w:left w:w="225" w:type="dxa"/>
              <w:bottom w:w="225" w:type="dxa"/>
              <w:right w:w="225" w:type="dxa"/>
            </w:tcMar>
            <w:hideMark/>
          </w:tcPr>
          <w:p w14:paraId="7AF190C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c>
          <w:tcPr>
            <w:tcW w:w="1976" w:type="dxa"/>
            <w:gridSpan w:val="2"/>
            <w:shd w:val="clear" w:color="auto" w:fill="FFFFFF"/>
            <w:tcMar>
              <w:top w:w="225" w:type="dxa"/>
              <w:left w:w="225" w:type="dxa"/>
              <w:bottom w:w="225" w:type="dxa"/>
              <w:right w:w="225" w:type="dxa"/>
            </w:tcMar>
            <w:hideMark/>
          </w:tcPr>
          <w:p w14:paraId="204D19D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c>
          <w:tcPr>
            <w:tcW w:w="1890" w:type="dxa"/>
            <w:shd w:val="clear" w:color="auto" w:fill="FFFFFF"/>
            <w:tcMar>
              <w:top w:w="225" w:type="dxa"/>
              <w:left w:w="225" w:type="dxa"/>
              <w:bottom w:w="225" w:type="dxa"/>
              <w:right w:w="225" w:type="dxa"/>
            </w:tcMar>
            <w:hideMark/>
          </w:tcPr>
          <w:p w14:paraId="48E4E8E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c>
          <w:tcPr>
            <w:tcW w:w="1710" w:type="dxa"/>
            <w:shd w:val="clear" w:color="auto" w:fill="FFFFFF"/>
            <w:tcMar>
              <w:top w:w="225" w:type="dxa"/>
              <w:left w:w="225" w:type="dxa"/>
              <w:bottom w:w="225" w:type="dxa"/>
              <w:right w:w="225" w:type="dxa"/>
            </w:tcMar>
            <w:hideMark/>
          </w:tcPr>
          <w:p w14:paraId="10C7CEA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c>
          <w:tcPr>
            <w:tcW w:w="1710" w:type="dxa"/>
            <w:shd w:val="clear" w:color="auto" w:fill="FFFFFF"/>
            <w:tcMar>
              <w:top w:w="225" w:type="dxa"/>
              <w:left w:w="225" w:type="dxa"/>
              <w:bottom w:w="225" w:type="dxa"/>
              <w:right w:w="225" w:type="dxa"/>
            </w:tcMar>
            <w:hideMark/>
          </w:tcPr>
          <w:p w14:paraId="5C504D6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18</w:t>
            </w:r>
          </w:p>
        </w:tc>
      </w:tr>
      <w:tr w:rsidR="00D90E4C" w:rsidRPr="007E3F57" w14:paraId="75214E42" w14:textId="77777777" w:rsidTr="00D90E4C">
        <w:tc>
          <w:tcPr>
            <w:tcW w:w="3462" w:type="dxa"/>
            <w:shd w:val="clear" w:color="auto" w:fill="FFFFFF"/>
            <w:tcMar>
              <w:top w:w="225" w:type="dxa"/>
              <w:left w:w="225" w:type="dxa"/>
              <w:bottom w:w="225" w:type="dxa"/>
              <w:right w:w="225" w:type="dxa"/>
            </w:tcMar>
            <w:hideMark/>
          </w:tcPr>
          <w:p w14:paraId="6D1BE2B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 of players on the field</w:t>
            </w:r>
          </w:p>
        </w:tc>
        <w:tc>
          <w:tcPr>
            <w:tcW w:w="1948" w:type="dxa"/>
            <w:shd w:val="clear" w:color="auto" w:fill="FFFFFF"/>
            <w:tcMar>
              <w:top w:w="225" w:type="dxa"/>
              <w:left w:w="225" w:type="dxa"/>
              <w:bottom w:w="225" w:type="dxa"/>
              <w:right w:w="225" w:type="dxa"/>
            </w:tcMar>
            <w:hideMark/>
          </w:tcPr>
          <w:p w14:paraId="61D6548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11</w:t>
            </w:r>
          </w:p>
        </w:tc>
        <w:tc>
          <w:tcPr>
            <w:tcW w:w="1884" w:type="dxa"/>
            <w:shd w:val="clear" w:color="auto" w:fill="FFFFFF"/>
            <w:tcMar>
              <w:top w:w="225" w:type="dxa"/>
              <w:left w:w="225" w:type="dxa"/>
              <w:bottom w:w="225" w:type="dxa"/>
              <w:right w:w="225" w:type="dxa"/>
            </w:tcMar>
            <w:hideMark/>
          </w:tcPr>
          <w:p w14:paraId="7674F62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11</w:t>
            </w:r>
          </w:p>
        </w:tc>
        <w:tc>
          <w:tcPr>
            <w:tcW w:w="1976" w:type="dxa"/>
            <w:gridSpan w:val="2"/>
            <w:shd w:val="clear" w:color="auto" w:fill="FFFFFF"/>
            <w:tcMar>
              <w:top w:w="225" w:type="dxa"/>
              <w:left w:w="225" w:type="dxa"/>
              <w:bottom w:w="225" w:type="dxa"/>
              <w:right w:w="225" w:type="dxa"/>
            </w:tcMar>
            <w:hideMark/>
          </w:tcPr>
          <w:p w14:paraId="001380A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11</w:t>
            </w:r>
          </w:p>
        </w:tc>
        <w:tc>
          <w:tcPr>
            <w:tcW w:w="1890" w:type="dxa"/>
            <w:shd w:val="clear" w:color="auto" w:fill="FFFFFF"/>
            <w:tcMar>
              <w:top w:w="225" w:type="dxa"/>
              <w:left w:w="225" w:type="dxa"/>
              <w:bottom w:w="225" w:type="dxa"/>
              <w:right w:w="225" w:type="dxa"/>
            </w:tcMar>
            <w:hideMark/>
          </w:tcPr>
          <w:p w14:paraId="073C05F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11</w:t>
            </w:r>
          </w:p>
        </w:tc>
        <w:tc>
          <w:tcPr>
            <w:tcW w:w="1710" w:type="dxa"/>
            <w:shd w:val="clear" w:color="auto" w:fill="FFFFFF"/>
            <w:tcMar>
              <w:top w:w="225" w:type="dxa"/>
              <w:left w:w="225" w:type="dxa"/>
              <w:bottom w:w="225" w:type="dxa"/>
              <w:right w:w="225" w:type="dxa"/>
            </w:tcMar>
            <w:hideMark/>
          </w:tcPr>
          <w:p w14:paraId="24BD0F5A"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11</w:t>
            </w:r>
          </w:p>
        </w:tc>
        <w:tc>
          <w:tcPr>
            <w:tcW w:w="1710" w:type="dxa"/>
            <w:shd w:val="clear" w:color="auto" w:fill="FFFFFF"/>
            <w:tcMar>
              <w:top w:w="225" w:type="dxa"/>
              <w:left w:w="225" w:type="dxa"/>
              <w:bottom w:w="225" w:type="dxa"/>
              <w:right w:w="225" w:type="dxa"/>
            </w:tcMar>
            <w:hideMark/>
          </w:tcPr>
          <w:p w14:paraId="0402A930"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11</w:t>
            </w:r>
          </w:p>
        </w:tc>
      </w:tr>
      <w:tr w:rsidR="00D90E4C" w:rsidRPr="007E3F57" w14:paraId="3BBDC0DD" w14:textId="77777777" w:rsidTr="00D90E4C">
        <w:tc>
          <w:tcPr>
            <w:tcW w:w="3462" w:type="dxa"/>
            <w:shd w:val="clear" w:color="auto" w:fill="FFFFFF"/>
            <w:tcMar>
              <w:top w:w="225" w:type="dxa"/>
              <w:left w:w="225" w:type="dxa"/>
              <w:bottom w:w="225" w:type="dxa"/>
              <w:right w:w="225" w:type="dxa"/>
            </w:tcMar>
            <w:hideMark/>
          </w:tcPr>
          <w:p w14:paraId="19C4202E" w14:textId="3B25B026"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lastRenderedPageBreak/>
              <w:t>Min # of players on field</w:t>
            </w:r>
          </w:p>
        </w:tc>
        <w:tc>
          <w:tcPr>
            <w:tcW w:w="1948" w:type="dxa"/>
            <w:shd w:val="clear" w:color="auto" w:fill="FFFFFF"/>
            <w:tcMar>
              <w:top w:w="225" w:type="dxa"/>
              <w:left w:w="225" w:type="dxa"/>
              <w:bottom w:w="225" w:type="dxa"/>
              <w:right w:w="225" w:type="dxa"/>
            </w:tcMar>
            <w:hideMark/>
          </w:tcPr>
          <w:p w14:paraId="1413554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c>
          <w:tcPr>
            <w:tcW w:w="1884" w:type="dxa"/>
            <w:shd w:val="clear" w:color="auto" w:fill="FFFFFF"/>
            <w:tcMar>
              <w:top w:w="225" w:type="dxa"/>
              <w:left w:w="225" w:type="dxa"/>
              <w:bottom w:w="225" w:type="dxa"/>
              <w:right w:w="225" w:type="dxa"/>
            </w:tcMar>
            <w:hideMark/>
          </w:tcPr>
          <w:p w14:paraId="44BAA8E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c>
          <w:tcPr>
            <w:tcW w:w="1976" w:type="dxa"/>
            <w:gridSpan w:val="2"/>
            <w:shd w:val="clear" w:color="auto" w:fill="FFFFFF"/>
            <w:tcMar>
              <w:top w:w="225" w:type="dxa"/>
              <w:left w:w="225" w:type="dxa"/>
              <w:bottom w:w="225" w:type="dxa"/>
              <w:right w:w="225" w:type="dxa"/>
            </w:tcMar>
            <w:hideMark/>
          </w:tcPr>
          <w:p w14:paraId="47EF982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c>
          <w:tcPr>
            <w:tcW w:w="1890" w:type="dxa"/>
            <w:shd w:val="clear" w:color="auto" w:fill="FFFFFF"/>
            <w:tcMar>
              <w:top w:w="225" w:type="dxa"/>
              <w:left w:w="225" w:type="dxa"/>
              <w:bottom w:w="225" w:type="dxa"/>
              <w:right w:w="225" w:type="dxa"/>
            </w:tcMar>
            <w:hideMark/>
          </w:tcPr>
          <w:p w14:paraId="4DAC633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c>
          <w:tcPr>
            <w:tcW w:w="1710" w:type="dxa"/>
            <w:shd w:val="clear" w:color="auto" w:fill="FFFFFF"/>
            <w:tcMar>
              <w:top w:w="225" w:type="dxa"/>
              <w:left w:w="225" w:type="dxa"/>
              <w:bottom w:w="225" w:type="dxa"/>
              <w:right w:w="225" w:type="dxa"/>
            </w:tcMar>
            <w:hideMark/>
          </w:tcPr>
          <w:p w14:paraId="6966E90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c>
          <w:tcPr>
            <w:tcW w:w="1710" w:type="dxa"/>
            <w:shd w:val="clear" w:color="auto" w:fill="FFFFFF"/>
            <w:tcMar>
              <w:top w:w="225" w:type="dxa"/>
              <w:left w:w="225" w:type="dxa"/>
              <w:bottom w:w="225" w:type="dxa"/>
              <w:right w:w="225" w:type="dxa"/>
            </w:tcMar>
            <w:hideMark/>
          </w:tcPr>
          <w:p w14:paraId="2C07A12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7</w:t>
            </w:r>
          </w:p>
        </w:tc>
      </w:tr>
      <w:tr w:rsidR="00D90E4C" w:rsidRPr="007E3F57" w14:paraId="65DAA6F2" w14:textId="77777777" w:rsidTr="00D90E4C">
        <w:tc>
          <w:tcPr>
            <w:tcW w:w="3462" w:type="dxa"/>
            <w:shd w:val="clear" w:color="auto" w:fill="FFFFFF"/>
            <w:tcMar>
              <w:top w:w="225" w:type="dxa"/>
              <w:left w:w="225" w:type="dxa"/>
              <w:bottom w:w="225" w:type="dxa"/>
              <w:right w:w="225" w:type="dxa"/>
            </w:tcMar>
            <w:hideMark/>
          </w:tcPr>
          <w:p w14:paraId="799CAF8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Periods</w:t>
            </w:r>
          </w:p>
        </w:tc>
        <w:tc>
          <w:tcPr>
            <w:tcW w:w="1948" w:type="dxa"/>
            <w:shd w:val="clear" w:color="auto" w:fill="FFFFFF"/>
            <w:tcMar>
              <w:top w:w="225" w:type="dxa"/>
              <w:left w:w="225" w:type="dxa"/>
              <w:bottom w:w="225" w:type="dxa"/>
              <w:right w:w="225" w:type="dxa"/>
            </w:tcMar>
            <w:hideMark/>
          </w:tcPr>
          <w:p w14:paraId="0B05E42C"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35 min</w:t>
            </w:r>
          </w:p>
        </w:tc>
        <w:tc>
          <w:tcPr>
            <w:tcW w:w="1884" w:type="dxa"/>
            <w:shd w:val="clear" w:color="auto" w:fill="FFFFFF"/>
            <w:tcMar>
              <w:top w:w="225" w:type="dxa"/>
              <w:left w:w="225" w:type="dxa"/>
              <w:bottom w:w="225" w:type="dxa"/>
              <w:right w:w="225" w:type="dxa"/>
            </w:tcMar>
            <w:hideMark/>
          </w:tcPr>
          <w:p w14:paraId="7C0F2CA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35 min</w:t>
            </w:r>
          </w:p>
        </w:tc>
        <w:tc>
          <w:tcPr>
            <w:tcW w:w="1976" w:type="dxa"/>
            <w:gridSpan w:val="2"/>
            <w:shd w:val="clear" w:color="auto" w:fill="FFFFFF"/>
            <w:tcMar>
              <w:top w:w="225" w:type="dxa"/>
              <w:left w:w="225" w:type="dxa"/>
              <w:bottom w:w="225" w:type="dxa"/>
              <w:right w:w="225" w:type="dxa"/>
            </w:tcMar>
            <w:hideMark/>
          </w:tcPr>
          <w:p w14:paraId="6D30ACC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40 min</w:t>
            </w:r>
          </w:p>
        </w:tc>
        <w:tc>
          <w:tcPr>
            <w:tcW w:w="1890" w:type="dxa"/>
            <w:shd w:val="clear" w:color="auto" w:fill="FFFFFF"/>
            <w:tcMar>
              <w:top w:w="225" w:type="dxa"/>
              <w:left w:w="225" w:type="dxa"/>
              <w:bottom w:w="225" w:type="dxa"/>
              <w:right w:w="225" w:type="dxa"/>
            </w:tcMar>
            <w:hideMark/>
          </w:tcPr>
          <w:p w14:paraId="7F612B6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40 min</w:t>
            </w:r>
          </w:p>
        </w:tc>
        <w:tc>
          <w:tcPr>
            <w:tcW w:w="1710" w:type="dxa"/>
            <w:shd w:val="clear" w:color="auto" w:fill="FFFFFF"/>
            <w:tcMar>
              <w:top w:w="225" w:type="dxa"/>
              <w:left w:w="225" w:type="dxa"/>
              <w:bottom w:w="225" w:type="dxa"/>
              <w:right w:w="225" w:type="dxa"/>
            </w:tcMar>
            <w:hideMark/>
          </w:tcPr>
          <w:p w14:paraId="4DCBEC6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45 min</w:t>
            </w:r>
          </w:p>
        </w:tc>
        <w:tc>
          <w:tcPr>
            <w:tcW w:w="1710" w:type="dxa"/>
            <w:shd w:val="clear" w:color="auto" w:fill="FFFFFF"/>
            <w:tcMar>
              <w:top w:w="225" w:type="dxa"/>
              <w:left w:w="225" w:type="dxa"/>
              <w:bottom w:w="225" w:type="dxa"/>
              <w:right w:w="225" w:type="dxa"/>
            </w:tcMar>
            <w:hideMark/>
          </w:tcPr>
          <w:p w14:paraId="23393CB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2 x 45 min</w:t>
            </w:r>
          </w:p>
        </w:tc>
      </w:tr>
      <w:tr w:rsidR="00D90E4C" w:rsidRPr="007E3F57" w14:paraId="35A53001" w14:textId="77777777" w:rsidTr="00D90E4C">
        <w:tc>
          <w:tcPr>
            <w:tcW w:w="3462" w:type="dxa"/>
            <w:shd w:val="clear" w:color="auto" w:fill="FFFFFF"/>
            <w:tcMar>
              <w:top w:w="225" w:type="dxa"/>
              <w:left w:w="225" w:type="dxa"/>
              <w:bottom w:w="225" w:type="dxa"/>
              <w:right w:w="225" w:type="dxa"/>
            </w:tcMar>
            <w:hideMark/>
          </w:tcPr>
          <w:p w14:paraId="10437ECA"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Heading</w:t>
            </w:r>
          </w:p>
        </w:tc>
        <w:tc>
          <w:tcPr>
            <w:tcW w:w="1948" w:type="dxa"/>
            <w:shd w:val="clear" w:color="auto" w:fill="FFFFFF"/>
            <w:tcMar>
              <w:top w:w="225" w:type="dxa"/>
              <w:left w:w="225" w:type="dxa"/>
              <w:bottom w:w="225" w:type="dxa"/>
              <w:right w:w="225" w:type="dxa"/>
            </w:tcMar>
            <w:hideMark/>
          </w:tcPr>
          <w:p w14:paraId="0863BBF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884" w:type="dxa"/>
            <w:shd w:val="clear" w:color="auto" w:fill="FFFFFF"/>
            <w:tcMar>
              <w:top w:w="225" w:type="dxa"/>
              <w:left w:w="225" w:type="dxa"/>
              <w:bottom w:w="225" w:type="dxa"/>
              <w:right w:w="225" w:type="dxa"/>
            </w:tcMar>
            <w:hideMark/>
          </w:tcPr>
          <w:p w14:paraId="752DB4A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976" w:type="dxa"/>
            <w:gridSpan w:val="2"/>
            <w:shd w:val="clear" w:color="auto" w:fill="FFFFFF"/>
            <w:tcMar>
              <w:top w:w="225" w:type="dxa"/>
              <w:left w:w="225" w:type="dxa"/>
              <w:bottom w:w="225" w:type="dxa"/>
              <w:right w:w="225" w:type="dxa"/>
            </w:tcMar>
            <w:hideMark/>
          </w:tcPr>
          <w:p w14:paraId="7577B1D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890" w:type="dxa"/>
            <w:shd w:val="clear" w:color="auto" w:fill="FFFFFF"/>
            <w:tcMar>
              <w:top w:w="225" w:type="dxa"/>
              <w:left w:w="225" w:type="dxa"/>
              <w:bottom w:w="225" w:type="dxa"/>
              <w:right w:w="225" w:type="dxa"/>
            </w:tcMar>
            <w:hideMark/>
          </w:tcPr>
          <w:p w14:paraId="0BEF9E2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710" w:type="dxa"/>
            <w:shd w:val="clear" w:color="auto" w:fill="FFFFFF"/>
            <w:tcMar>
              <w:top w:w="225" w:type="dxa"/>
              <w:left w:w="225" w:type="dxa"/>
              <w:bottom w:w="225" w:type="dxa"/>
              <w:right w:w="225" w:type="dxa"/>
            </w:tcMar>
            <w:hideMark/>
          </w:tcPr>
          <w:p w14:paraId="029294B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710" w:type="dxa"/>
            <w:shd w:val="clear" w:color="auto" w:fill="FFFFFF"/>
            <w:tcMar>
              <w:top w:w="225" w:type="dxa"/>
              <w:left w:w="225" w:type="dxa"/>
              <w:bottom w:w="225" w:type="dxa"/>
              <w:right w:w="225" w:type="dxa"/>
            </w:tcMar>
            <w:hideMark/>
          </w:tcPr>
          <w:p w14:paraId="4C60B8FA"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r>
      <w:tr w:rsidR="00D90E4C" w:rsidRPr="007E3F57" w14:paraId="76554649" w14:textId="77777777" w:rsidTr="00D90E4C">
        <w:tc>
          <w:tcPr>
            <w:tcW w:w="3462" w:type="dxa"/>
            <w:shd w:val="clear" w:color="auto" w:fill="FFFFFF"/>
            <w:tcMar>
              <w:top w:w="225" w:type="dxa"/>
              <w:left w:w="225" w:type="dxa"/>
              <w:bottom w:w="225" w:type="dxa"/>
              <w:right w:w="225" w:type="dxa"/>
            </w:tcMar>
            <w:hideMark/>
          </w:tcPr>
          <w:p w14:paraId="1D2F776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Rests</w:t>
            </w:r>
          </w:p>
        </w:tc>
        <w:tc>
          <w:tcPr>
            <w:tcW w:w="1948" w:type="dxa"/>
            <w:shd w:val="clear" w:color="auto" w:fill="FFFFFF"/>
            <w:tcMar>
              <w:top w:w="225" w:type="dxa"/>
              <w:left w:w="225" w:type="dxa"/>
              <w:bottom w:w="225" w:type="dxa"/>
              <w:right w:w="225" w:type="dxa"/>
            </w:tcMar>
            <w:hideMark/>
          </w:tcPr>
          <w:p w14:paraId="4104402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1884" w:type="dxa"/>
            <w:shd w:val="clear" w:color="auto" w:fill="FFFFFF"/>
            <w:tcMar>
              <w:top w:w="225" w:type="dxa"/>
              <w:left w:w="225" w:type="dxa"/>
              <w:bottom w:w="225" w:type="dxa"/>
              <w:right w:w="225" w:type="dxa"/>
            </w:tcMar>
            <w:hideMark/>
          </w:tcPr>
          <w:p w14:paraId="5B1DBF3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1976" w:type="dxa"/>
            <w:gridSpan w:val="2"/>
            <w:shd w:val="clear" w:color="auto" w:fill="FFFFFF"/>
            <w:tcMar>
              <w:top w:w="225" w:type="dxa"/>
              <w:left w:w="225" w:type="dxa"/>
              <w:bottom w:w="225" w:type="dxa"/>
              <w:right w:w="225" w:type="dxa"/>
            </w:tcMar>
            <w:hideMark/>
          </w:tcPr>
          <w:p w14:paraId="1F3D201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1890" w:type="dxa"/>
            <w:shd w:val="clear" w:color="auto" w:fill="FFFFFF"/>
            <w:tcMar>
              <w:top w:w="225" w:type="dxa"/>
              <w:left w:w="225" w:type="dxa"/>
              <w:bottom w:w="225" w:type="dxa"/>
              <w:right w:w="225" w:type="dxa"/>
            </w:tcMar>
            <w:hideMark/>
          </w:tcPr>
          <w:p w14:paraId="0704989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1710" w:type="dxa"/>
            <w:shd w:val="clear" w:color="auto" w:fill="FFFFFF"/>
            <w:tcMar>
              <w:top w:w="225" w:type="dxa"/>
              <w:left w:w="225" w:type="dxa"/>
              <w:bottom w:w="225" w:type="dxa"/>
              <w:right w:w="225" w:type="dxa"/>
            </w:tcMar>
            <w:hideMark/>
          </w:tcPr>
          <w:p w14:paraId="565E1C2A"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c>
          <w:tcPr>
            <w:tcW w:w="1710" w:type="dxa"/>
            <w:shd w:val="clear" w:color="auto" w:fill="FFFFFF"/>
            <w:tcMar>
              <w:top w:w="225" w:type="dxa"/>
              <w:left w:w="225" w:type="dxa"/>
              <w:bottom w:w="225" w:type="dxa"/>
              <w:right w:w="225" w:type="dxa"/>
            </w:tcMar>
            <w:hideMark/>
          </w:tcPr>
          <w:p w14:paraId="736B4C2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 min</w:t>
            </w:r>
          </w:p>
        </w:tc>
      </w:tr>
      <w:tr w:rsidR="00D90E4C" w:rsidRPr="007E3F57" w14:paraId="5DEBAE88" w14:textId="77777777" w:rsidTr="00D90E4C">
        <w:tc>
          <w:tcPr>
            <w:tcW w:w="3462" w:type="dxa"/>
            <w:shd w:val="clear" w:color="auto" w:fill="FFFFFF"/>
            <w:tcMar>
              <w:top w:w="225" w:type="dxa"/>
              <w:left w:w="225" w:type="dxa"/>
              <w:bottom w:w="225" w:type="dxa"/>
              <w:right w:w="225" w:type="dxa"/>
            </w:tcMar>
            <w:hideMark/>
          </w:tcPr>
          <w:p w14:paraId="407661B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Ball Size</w:t>
            </w:r>
          </w:p>
        </w:tc>
        <w:tc>
          <w:tcPr>
            <w:tcW w:w="1948" w:type="dxa"/>
            <w:shd w:val="clear" w:color="auto" w:fill="FFFFFF"/>
            <w:tcMar>
              <w:top w:w="225" w:type="dxa"/>
              <w:left w:w="225" w:type="dxa"/>
              <w:bottom w:w="225" w:type="dxa"/>
              <w:right w:w="225" w:type="dxa"/>
            </w:tcMar>
            <w:hideMark/>
          </w:tcPr>
          <w:p w14:paraId="188FABC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c>
          <w:tcPr>
            <w:tcW w:w="1884" w:type="dxa"/>
            <w:shd w:val="clear" w:color="auto" w:fill="FFFFFF"/>
            <w:tcMar>
              <w:top w:w="225" w:type="dxa"/>
              <w:left w:w="225" w:type="dxa"/>
              <w:bottom w:w="225" w:type="dxa"/>
              <w:right w:w="225" w:type="dxa"/>
            </w:tcMar>
            <w:hideMark/>
          </w:tcPr>
          <w:p w14:paraId="5ABDECA0"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c>
          <w:tcPr>
            <w:tcW w:w="1976" w:type="dxa"/>
            <w:gridSpan w:val="2"/>
            <w:shd w:val="clear" w:color="auto" w:fill="FFFFFF"/>
            <w:tcMar>
              <w:top w:w="225" w:type="dxa"/>
              <w:left w:w="225" w:type="dxa"/>
              <w:bottom w:w="225" w:type="dxa"/>
              <w:right w:w="225" w:type="dxa"/>
            </w:tcMar>
            <w:hideMark/>
          </w:tcPr>
          <w:p w14:paraId="432B8F3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c>
          <w:tcPr>
            <w:tcW w:w="1890" w:type="dxa"/>
            <w:shd w:val="clear" w:color="auto" w:fill="FFFFFF"/>
            <w:tcMar>
              <w:top w:w="225" w:type="dxa"/>
              <w:left w:w="225" w:type="dxa"/>
              <w:bottom w:w="225" w:type="dxa"/>
              <w:right w:w="225" w:type="dxa"/>
            </w:tcMar>
            <w:hideMark/>
          </w:tcPr>
          <w:p w14:paraId="792209B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c>
          <w:tcPr>
            <w:tcW w:w="1710" w:type="dxa"/>
            <w:shd w:val="clear" w:color="auto" w:fill="FFFFFF"/>
            <w:tcMar>
              <w:top w:w="225" w:type="dxa"/>
              <w:left w:w="225" w:type="dxa"/>
              <w:bottom w:w="225" w:type="dxa"/>
              <w:right w:w="225" w:type="dxa"/>
            </w:tcMar>
            <w:hideMark/>
          </w:tcPr>
          <w:p w14:paraId="29DACDE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c>
          <w:tcPr>
            <w:tcW w:w="1710" w:type="dxa"/>
            <w:shd w:val="clear" w:color="auto" w:fill="FFFFFF"/>
            <w:tcMar>
              <w:top w:w="225" w:type="dxa"/>
              <w:left w:w="225" w:type="dxa"/>
              <w:bottom w:w="225" w:type="dxa"/>
              <w:right w:w="225" w:type="dxa"/>
            </w:tcMar>
            <w:hideMark/>
          </w:tcPr>
          <w:p w14:paraId="4A19E17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5</w:t>
            </w:r>
          </w:p>
        </w:tc>
      </w:tr>
      <w:tr w:rsidR="00D90E4C" w:rsidRPr="007E3F57" w14:paraId="565849FE" w14:textId="77777777" w:rsidTr="00D90E4C">
        <w:tc>
          <w:tcPr>
            <w:tcW w:w="3462" w:type="dxa"/>
            <w:shd w:val="clear" w:color="auto" w:fill="FFFFFF"/>
            <w:tcMar>
              <w:top w:w="225" w:type="dxa"/>
              <w:left w:w="225" w:type="dxa"/>
              <w:bottom w:w="225" w:type="dxa"/>
              <w:right w:w="225" w:type="dxa"/>
            </w:tcMar>
            <w:hideMark/>
          </w:tcPr>
          <w:p w14:paraId="35936D80"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Offsides</w:t>
            </w:r>
          </w:p>
        </w:tc>
        <w:tc>
          <w:tcPr>
            <w:tcW w:w="1948" w:type="dxa"/>
            <w:shd w:val="clear" w:color="auto" w:fill="FFFFFF"/>
            <w:tcMar>
              <w:top w:w="225" w:type="dxa"/>
              <w:left w:w="225" w:type="dxa"/>
              <w:bottom w:w="225" w:type="dxa"/>
              <w:right w:w="225" w:type="dxa"/>
            </w:tcMar>
            <w:hideMark/>
          </w:tcPr>
          <w:p w14:paraId="73DC960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884" w:type="dxa"/>
            <w:shd w:val="clear" w:color="auto" w:fill="FFFFFF"/>
            <w:tcMar>
              <w:top w:w="225" w:type="dxa"/>
              <w:left w:w="225" w:type="dxa"/>
              <w:bottom w:w="225" w:type="dxa"/>
              <w:right w:w="225" w:type="dxa"/>
            </w:tcMar>
            <w:hideMark/>
          </w:tcPr>
          <w:p w14:paraId="70744BC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976" w:type="dxa"/>
            <w:gridSpan w:val="2"/>
            <w:shd w:val="clear" w:color="auto" w:fill="FFFFFF"/>
            <w:tcMar>
              <w:top w:w="225" w:type="dxa"/>
              <w:left w:w="225" w:type="dxa"/>
              <w:bottom w:w="225" w:type="dxa"/>
              <w:right w:w="225" w:type="dxa"/>
            </w:tcMar>
            <w:hideMark/>
          </w:tcPr>
          <w:p w14:paraId="388CFFC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890" w:type="dxa"/>
            <w:shd w:val="clear" w:color="auto" w:fill="FFFFFF"/>
            <w:tcMar>
              <w:top w:w="225" w:type="dxa"/>
              <w:left w:w="225" w:type="dxa"/>
              <w:bottom w:w="225" w:type="dxa"/>
              <w:right w:w="225" w:type="dxa"/>
            </w:tcMar>
            <w:hideMark/>
          </w:tcPr>
          <w:p w14:paraId="143CEBA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710" w:type="dxa"/>
            <w:shd w:val="clear" w:color="auto" w:fill="FFFFFF"/>
            <w:tcMar>
              <w:top w:w="225" w:type="dxa"/>
              <w:left w:w="225" w:type="dxa"/>
              <w:bottom w:w="225" w:type="dxa"/>
              <w:right w:w="225" w:type="dxa"/>
            </w:tcMar>
            <w:hideMark/>
          </w:tcPr>
          <w:p w14:paraId="002848C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710" w:type="dxa"/>
            <w:shd w:val="clear" w:color="auto" w:fill="FFFFFF"/>
            <w:tcMar>
              <w:top w:w="225" w:type="dxa"/>
              <w:left w:w="225" w:type="dxa"/>
              <w:bottom w:w="225" w:type="dxa"/>
              <w:right w:w="225" w:type="dxa"/>
            </w:tcMar>
            <w:hideMark/>
          </w:tcPr>
          <w:p w14:paraId="247C79C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r>
      <w:tr w:rsidR="00D90E4C" w:rsidRPr="007E3F57" w14:paraId="4AE95CB0" w14:textId="77777777" w:rsidTr="00D90E4C">
        <w:tc>
          <w:tcPr>
            <w:tcW w:w="3462" w:type="dxa"/>
            <w:shd w:val="clear" w:color="auto" w:fill="FFFFFF"/>
            <w:tcMar>
              <w:top w:w="225" w:type="dxa"/>
              <w:left w:w="225" w:type="dxa"/>
              <w:bottom w:w="225" w:type="dxa"/>
              <w:right w:w="225" w:type="dxa"/>
            </w:tcMar>
            <w:hideMark/>
          </w:tcPr>
          <w:p w14:paraId="141B6BD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Approx Field Size</w:t>
            </w:r>
          </w:p>
        </w:tc>
        <w:tc>
          <w:tcPr>
            <w:tcW w:w="1948" w:type="dxa"/>
            <w:shd w:val="clear" w:color="auto" w:fill="FFFFFF"/>
            <w:tcMar>
              <w:top w:w="225" w:type="dxa"/>
              <w:left w:w="225" w:type="dxa"/>
              <w:bottom w:w="225" w:type="dxa"/>
              <w:right w:w="225" w:type="dxa"/>
            </w:tcMar>
            <w:hideMark/>
          </w:tcPr>
          <w:p w14:paraId="7B0402E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60 x 110</w:t>
            </w:r>
          </w:p>
        </w:tc>
        <w:tc>
          <w:tcPr>
            <w:tcW w:w="1884" w:type="dxa"/>
            <w:shd w:val="clear" w:color="auto" w:fill="FFFFFF"/>
            <w:tcMar>
              <w:top w:w="225" w:type="dxa"/>
              <w:left w:w="225" w:type="dxa"/>
              <w:bottom w:w="225" w:type="dxa"/>
              <w:right w:w="225" w:type="dxa"/>
            </w:tcMar>
            <w:hideMark/>
          </w:tcPr>
          <w:p w14:paraId="63F0007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60 x 110</w:t>
            </w:r>
          </w:p>
        </w:tc>
        <w:tc>
          <w:tcPr>
            <w:tcW w:w="1976" w:type="dxa"/>
            <w:gridSpan w:val="2"/>
            <w:shd w:val="clear" w:color="auto" w:fill="FFFFFF"/>
            <w:tcMar>
              <w:top w:w="225" w:type="dxa"/>
              <w:left w:w="225" w:type="dxa"/>
              <w:bottom w:w="225" w:type="dxa"/>
              <w:right w:w="225" w:type="dxa"/>
            </w:tcMar>
            <w:hideMark/>
          </w:tcPr>
          <w:p w14:paraId="094E465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60 x 110</w:t>
            </w:r>
          </w:p>
        </w:tc>
        <w:tc>
          <w:tcPr>
            <w:tcW w:w="1890" w:type="dxa"/>
            <w:shd w:val="clear" w:color="auto" w:fill="FFFFFF"/>
            <w:tcMar>
              <w:top w:w="225" w:type="dxa"/>
              <w:left w:w="225" w:type="dxa"/>
              <w:bottom w:w="225" w:type="dxa"/>
              <w:right w:w="225" w:type="dxa"/>
            </w:tcMar>
            <w:hideMark/>
          </w:tcPr>
          <w:p w14:paraId="1AEC8C03"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60 x 110</w:t>
            </w:r>
          </w:p>
        </w:tc>
        <w:tc>
          <w:tcPr>
            <w:tcW w:w="1710" w:type="dxa"/>
            <w:shd w:val="clear" w:color="auto" w:fill="FFFFFF"/>
            <w:tcMar>
              <w:top w:w="225" w:type="dxa"/>
              <w:left w:w="225" w:type="dxa"/>
              <w:bottom w:w="225" w:type="dxa"/>
              <w:right w:w="225" w:type="dxa"/>
            </w:tcMar>
            <w:hideMark/>
          </w:tcPr>
          <w:p w14:paraId="7FC408D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60 x 110</w:t>
            </w:r>
          </w:p>
        </w:tc>
        <w:tc>
          <w:tcPr>
            <w:tcW w:w="1710" w:type="dxa"/>
            <w:shd w:val="clear" w:color="auto" w:fill="FFFFFF"/>
            <w:tcMar>
              <w:top w:w="225" w:type="dxa"/>
              <w:left w:w="225" w:type="dxa"/>
              <w:bottom w:w="225" w:type="dxa"/>
              <w:right w:w="225" w:type="dxa"/>
            </w:tcMar>
            <w:hideMark/>
          </w:tcPr>
          <w:p w14:paraId="1E94BB7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60 x 110</w:t>
            </w:r>
          </w:p>
        </w:tc>
      </w:tr>
      <w:tr w:rsidR="00D90E4C" w:rsidRPr="007E3F57" w14:paraId="558EFE11" w14:textId="77777777" w:rsidTr="00D90E4C">
        <w:tc>
          <w:tcPr>
            <w:tcW w:w="3462" w:type="dxa"/>
            <w:shd w:val="clear" w:color="auto" w:fill="FFFFFF"/>
            <w:tcMar>
              <w:top w:w="225" w:type="dxa"/>
              <w:left w:w="225" w:type="dxa"/>
              <w:bottom w:w="225" w:type="dxa"/>
              <w:right w:w="225" w:type="dxa"/>
            </w:tcMar>
            <w:hideMark/>
          </w:tcPr>
          <w:p w14:paraId="7595A134"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Goal Size</w:t>
            </w:r>
          </w:p>
        </w:tc>
        <w:tc>
          <w:tcPr>
            <w:tcW w:w="1948" w:type="dxa"/>
            <w:shd w:val="clear" w:color="auto" w:fill="FFFFFF"/>
            <w:tcMar>
              <w:top w:w="225" w:type="dxa"/>
              <w:left w:w="225" w:type="dxa"/>
              <w:bottom w:w="225" w:type="dxa"/>
              <w:right w:w="225" w:type="dxa"/>
            </w:tcMar>
            <w:hideMark/>
          </w:tcPr>
          <w:p w14:paraId="08563CD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8 x 24</w:t>
            </w:r>
          </w:p>
        </w:tc>
        <w:tc>
          <w:tcPr>
            <w:tcW w:w="1884" w:type="dxa"/>
            <w:shd w:val="clear" w:color="auto" w:fill="FFFFFF"/>
            <w:tcMar>
              <w:top w:w="225" w:type="dxa"/>
              <w:left w:w="225" w:type="dxa"/>
              <w:bottom w:w="225" w:type="dxa"/>
              <w:right w:w="225" w:type="dxa"/>
            </w:tcMar>
            <w:hideMark/>
          </w:tcPr>
          <w:p w14:paraId="6F6965D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8 x 24</w:t>
            </w:r>
          </w:p>
        </w:tc>
        <w:tc>
          <w:tcPr>
            <w:tcW w:w="1976" w:type="dxa"/>
            <w:gridSpan w:val="2"/>
            <w:shd w:val="clear" w:color="auto" w:fill="FFFFFF"/>
            <w:tcMar>
              <w:top w:w="225" w:type="dxa"/>
              <w:left w:w="225" w:type="dxa"/>
              <w:bottom w:w="225" w:type="dxa"/>
              <w:right w:w="225" w:type="dxa"/>
            </w:tcMar>
            <w:hideMark/>
          </w:tcPr>
          <w:p w14:paraId="3975B3F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8 x 24</w:t>
            </w:r>
          </w:p>
        </w:tc>
        <w:tc>
          <w:tcPr>
            <w:tcW w:w="1890" w:type="dxa"/>
            <w:shd w:val="clear" w:color="auto" w:fill="FFFFFF"/>
            <w:tcMar>
              <w:top w:w="225" w:type="dxa"/>
              <w:left w:w="225" w:type="dxa"/>
              <w:bottom w:w="225" w:type="dxa"/>
              <w:right w:w="225" w:type="dxa"/>
            </w:tcMar>
            <w:hideMark/>
          </w:tcPr>
          <w:p w14:paraId="7386CF8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8 x 24</w:t>
            </w:r>
          </w:p>
        </w:tc>
        <w:tc>
          <w:tcPr>
            <w:tcW w:w="1710" w:type="dxa"/>
            <w:shd w:val="clear" w:color="auto" w:fill="FFFFFF"/>
            <w:tcMar>
              <w:top w:w="225" w:type="dxa"/>
              <w:left w:w="225" w:type="dxa"/>
              <w:bottom w:w="225" w:type="dxa"/>
              <w:right w:w="225" w:type="dxa"/>
            </w:tcMar>
            <w:hideMark/>
          </w:tcPr>
          <w:p w14:paraId="15D4F12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8 x 24</w:t>
            </w:r>
          </w:p>
        </w:tc>
        <w:tc>
          <w:tcPr>
            <w:tcW w:w="1710" w:type="dxa"/>
            <w:shd w:val="clear" w:color="auto" w:fill="FFFFFF"/>
            <w:tcMar>
              <w:top w:w="225" w:type="dxa"/>
              <w:left w:w="225" w:type="dxa"/>
              <w:bottom w:w="225" w:type="dxa"/>
              <w:right w:w="225" w:type="dxa"/>
            </w:tcMar>
            <w:hideMark/>
          </w:tcPr>
          <w:p w14:paraId="2533F6C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8 x 24</w:t>
            </w:r>
          </w:p>
        </w:tc>
      </w:tr>
      <w:tr w:rsidR="00D90E4C" w:rsidRPr="007E3F57" w14:paraId="459325BA" w14:textId="77777777" w:rsidTr="00D90E4C">
        <w:tc>
          <w:tcPr>
            <w:tcW w:w="3462" w:type="dxa"/>
            <w:shd w:val="clear" w:color="auto" w:fill="FFFFFF"/>
            <w:tcMar>
              <w:top w:w="225" w:type="dxa"/>
              <w:left w:w="225" w:type="dxa"/>
              <w:bottom w:w="225" w:type="dxa"/>
              <w:right w:w="225" w:type="dxa"/>
            </w:tcMar>
            <w:hideMark/>
          </w:tcPr>
          <w:p w14:paraId="69B5C0D8"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Build Out Lines **</w:t>
            </w:r>
          </w:p>
        </w:tc>
        <w:tc>
          <w:tcPr>
            <w:tcW w:w="1948" w:type="dxa"/>
            <w:shd w:val="clear" w:color="auto" w:fill="FFFFFF"/>
            <w:tcMar>
              <w:top w:w="225" w:type="dxa"/>
              <w:left w:w="225" w:type="dxa"/>
              <w:bottom w:w="225" w:type="dxa"/>
              <w:right w:w="225" w:type="dxa"/>
            </w:tcMar>
            <w:hideMark/>
          </w:tcPr>
          <w:p w14:paraId="7CB4032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1884" w:type="dxa"/>
            <w:shd w:val="clear" w:color="auto" w:fill="FFFFFF"/>
            <w:tcMar>
              <w:top w:w="225" w:type="dxa"/>
              <w:left w:w="225" w:type="dxa"/>
              <w:bottom w:w="225" w:type="dxa"/>
              <w:right w:w="225" w:type="dxa"/>
            </w:tcMar>
            <w:hideMark/>
          </w:tcPr>
          <w:p w14:paraId="20EA8D9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1976" w:type="dxa"/>
            <w:gridSpan w:val="2"/>
            <w:shd w:val="clear" w:color="auto" w:fill="FFFFFF"/>
            <w:tcMar>
              <w:top w:w="225" w:type="dxa"/>
              <w:left w:w="225" w:type="dxa"/>
              <w:bottom w:w="225" w:type="dxa"/>
              <w:right w:w="225" w:type="dxa"/>
            </w:tcMar>
            <w:hideMark/>
          </w:tcPr>
          <w:p w14:paraId="6147D01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1890" w:type="dxa"/>
            <w:shd w:val="clear" w:color="auto" w:fill="FFFFFF"/>
            <w:tcMar>
              <w:top w:w="225" w:type="dxa"/>
              <w:left w:w="225" w:type="dxa"/>
              <w:bottom w:w="225" w:type="dxa"/>
              <w:right w:w="225" w:type="dxa"/>
            </w:tcMar>
            <w:hideMark/>
          </w:tcPr>
          <w:p w14:paraId="1B081A6B"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1710" w:type="dxa"/>
            <w:shd w:val="clear" w:color="auto" w:fill="FFFFFF"/>
            <w:tcMar>
              <w:top w:w="225" w:type="dxa"/>
              <w:left w:w="225" w:type="dxa"/>
              <w:bottom w:w="225" w:type="dxa"/>
              <w:right w:w="225" w:type="dxa"/>
            </w:tcMar>
            <w:hideMark/>
          </w:tcPr>
          <w:p w14:paraId="20EA369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c>
          <w:tcPr>
            <w:tcW w:w="1710" w:type="dxa"/>
            <w:shd w:val="clear" w:color="auto" w:fill="FFFFFF"/>
            <w:tcMar>
              <w:top w:w="225" w:type="dxa"/>
              <w:left w:w="225" w:type="dxa"/>
              <w:bottom w:w="225" w:type="dxa"/>
              <w:right w:w="225" w:type="dxa"/>
            </w:tcMar>
            <w:hideMark/>
          </w:tcPr>
          <w:p w14:paraId="543D0FC7"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No</w:t>
            </w:r>
          </w:p>
        </w:tc>
      </w:tr>
      <w:tr w:rsidR="00D90E4C" w:rsidRPr="007E3F57" w14:paraId="2299E6E4" w14:textId="77777777" w:rsidTr="00D90E4C">
        <w:tc>
          <w:tcPr>
            <w:tcW w:w="3462" w:type="dxa"/>
            <w:shd w:val="clear" w:color="auto" w:fill="FFFFFF"/>
            <w:tcMar>
              <w:top w:w="225" w:type="dxa"/>
              <w:left w:w="225" w:type="dxa"/>
              <w:bottom w:w="225" w:type="dxa"/>
              <w:right w:w="225" w:type="dxa"/>
            </w:tcMar>
            <w:hideMark/>
          </w:tcPr>
          <w:p w14:paraId="391B21A5"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Goal Keeper Punting</w:t>
            </w:r>
          </w:p>
        </w:tc>
        <w:tc>
          <w:tcPr>
            <w:tcW w:w="1948" w:type="dxa"/>
            <w:shd w:val="clear" w:color="auto" w:fill="FFFFFF"/>
            <w:tcMar>
              <w:top w:w="225" w:type="dxa"/>
              <w:left w:w="225" w:type="dxa"/>
              <w:bottom w:w="225" w:type="dxa"/>
              <w:right w:w="225" w:type="dxa"/>
            </w:tcMar>
            <w:hideMark/>
          </w:tcPr>
          <w:p w14:paraId="60E67EF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884" w:type="dxa"/>
            <w:shd w:val="clear" w:color="auto" w:fill="FFFFFF"/>
            <w:tcMar>
              <w:top w:w="225" w:type="dxa"/>
              <w:left w:w="225" w:type="dxa"/>
              <w:bottom w:w="225" w:type="dxa"/>
              <w:right w:w="225" w:type="dxa"/>
            </w:tcMar>
            <w:hideMark/>
          </w:tcPr>
          <w:p w14:paraId="05A0F91D"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976" w:type="dxa"/>
            <w:gridSpan w:val="2"/>
            <w:shd w:val="clear" w:color="auto" w:fill="FFFFFF"/>
            <w:tcMar>
              <w:top w:w="225" w:type="dxa"/>
              <w:left w:w="225" w:type="dxa"/>
              <w:bottom w:w="225" w:type="dxa"/>
              <w:right w:w="225" w:type="dxa"/>
            </w:tcMar>
            <w:hideMark/>
          </w:tcPr>
          <w:p w14:paraId="0B816FEE"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890" w:type="dxa"/>
            <w:shd w:val="clear" w:color="auto" w:fill="FFFFFF"/>
            <w:tcMar>
              <w:top w:w="225" w:type="dxa"/>
              <w:left w:w="225" w:type="dxa"/>
              <w:bottom w:w="225" w:type="dxa"/>
              <w:right w:w="225" w:type="dxa"/>
            </w:tcMar>
            <w:hideMark/>
          </w:tcPr>
          <w:p w14:paraId="7FAFBF3F"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710" w:type="dxa"/>
            <w:shd w:val="clear" w:color="auto" w:fill="FFFFFF"/>
            <w:tcMar>
              <w:top w:w="225" w:type="dxa"/>
              <w:left w:w="225" w:type="dxa"/>
              <w:bottom w:w="225" w:type="dxa"/>
              <w:right w:w="225" w:type="dxa"/>
            </w:tcMar>
            <w:hideMark/>
          </w:tcPr>
          <w:p w14:paraId="1448C029"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c>
          <w:tcPr>
            <w:tcW w:w="1710" w:type="dxa"/>
            <w:shd w:val="clear" w:color="auto" w:fill="FFFFFF"/>
            <w:tcMar>
              <w:top w:w="225" w:type="dxa"/>
              <w:left w:w="225" w:type="dxa"/>
              <w:bottom w:w="225" w:type="dxa"/>
              <w:right w:w="225" w:type="dxa"/>
            </w:tcMar>
            <w:hideMark/>
          </w:tcPr>
          <w:p w14:paraId="4600AA81"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Yes</w:t>
            </w:r>
          </w:p>
        </w:tc>
      </w:tr>
      <w:tr w:rsidR="00D90E4C" w:rsidRPr="007E3F57" w14:paraId="6B8A848D" w14:textId="77777777" w:rsidTr="00D90E4C">
        <w:tc>
          <w:tcPr>
            <w:tcW w:w="3462" w:type="dxa"/>
            <w:shd w:val="clear" w:color="auto" w:fill="FFFFFF"/>
            <w:tcMar>
              <w:top w:w="225" w:type="dxa"/>
              <w:left w:w="225" w:type="dxa"/>
              <w:bottom w:w="225" w:type="dxa"/>
              <w:right w:w="225" w:type="dxa"/>
            </w:tcMar>
            <w:hideMark/>
          </w:tcPr>
          <w:p w14:paraId="053B6C02"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Substitution</w:t>
            </w:r>
          </w:p>
        </w:tc>
        <w:tc>
          <w:tcPr>
            <w:tcW w:w="11118" w:type="dxa"/>
            <w:gridSpan w:val="7"/>
            <w:shd w:val="clear" w:color="auto" w:fill="FFFFFF"/>
            <w:tcMar>
              <w:top w:w="225" w:type="dxa"/>
              <w:left w:w="225" w:type="dxa"/>
              <w:bottom w:w="225" w:type="dxa"/>
              <w:right w:w="225" w:type="dxa"/>
            </w:tcMar>
            <w:hideMark/>
          </w:tcPr>
          <w:p w14:paraId="53AB3E86" w14:textId="77777777" w:rsidR="007E3F57" w:rsidRPr="007E3F57" w:rsidRDefault="007E3F57" w:rsidP="007E3F57">
            <w:pPr>
              <w:spacing w:after="0" w:line="240" w:lineRule="auto"/>
              <w:rPr>
                <w:rFonts w:ascii="Ubuntu" w:eastAsia="Times New Roman" w:hAnsi="Ubuntu" w:cs="Times New Roman"/>
                <w:color w:val="333333"/>
                <w:spacing w:val="15"/>
                <w:kern w:val="0"/>
                <w:sz w:val="22"/>
                <w:szCs w:val="22"/>
                <w14:ligatures w14:val="none"/>
              </w:rPr>
            </w:pPr>
            <w:r w:rsidRPr="007E3F57">
              <w:rPr>
                <w:rFonts w:ascii="Ubuntu" w:eastAsia="Times New Roman" w:hAnsi="Ubuntu" w:cs="Times New Roman"/>
                <w:color w:val="333333"/>
                <w:spacing w:val="15"/>
                <w:kern w:val="0"/>
                <w:sz w:val="22"/>
                <w:szCs w:val="22"/>
                <w14:ligatures w14:val="none"/>
              </w:rPr>
              <w:t>Unlimited at discretion of the Referee</w:t>
            </w:r>
          </w:p>
        </w:tc>
      </w:tr>
    </w:tbl>
    <w:p w14:paraId="3C0C0850" w14:textId="77777777" w:rsidR="007E3F57" w:rsidRPr="007E3F57" w:rsidRDefault="007E3F57" w:rsidP="007E3F57">
      <w:pPr>
        <w:shd w:val="clear" w:color="auto" w:fill="FFFFFF"/>
        <w:spacing w:after="0" w:line="240" w:lineRule="auto"/>
        <w:rPr>
          <w:rFonts w:ascii="Ubuntu" w:eastAsia="Times New Roman" w:hAnsi="Ubuntu" w:cs="Times New Roman"/>
          <w:color w:val="333333"/>
          <w:spacing w:val="15"/>
          <w:kern w:val="0"/>
          <w14:ligatures w14:val="none"/>
        </w:rPr>
      </w:pPr>
      <w:r w:rsidRPr="007E3F57">
        <w:rPr>
          <w:rFonts w:ascii="Font Awesome 5 Free" w:eastAsia="Times New Roman" w:hAnsi="Font Awesome 5 Free" w:cs="Times New Roman"/>
          <w:b/>
          <w:bCs/>
          <w:color w:val="333333"/>
          <w:spacing w:val="15"/>
          <w:kern w:val="0"/>
          <w14:ligatures w14:val="none"/>
        </w:rPr>
        <w:t> </w:t>
      </w:r>
      <w:r w:rsidRPr="007E3F57">
        <w:rPr>
          <w:rFonts w:ascii="Ubuntu" w:eastAsia="Times New Roman" w:hAnsi="Ubuntu" w:cs="Times New Roman"/>
          <w:color w:val="333333"/>
          <w:spacing w:val="15"/>
          <w:kern w:val="0"/>
          <w14:ligatures w14:val="none"/>
        </w:rPr>
        <w:t>*IFK: When a player deliberately heads the ball in a game, an indirect free kick (IFK) should be awarded to the opposing team from the spot of the offense. If the deliberate header occurs within the goal area, the indirect free kick (IFK) should be taken on the goal area line parallel to the goal lines at the point nearest to the where the infringement occurred. This applies to all U11 and younger age groups in a competition.</w:t>
      </w:r>
    </w:p>
    <w:p w14:paraId="34A7BEE7" w14:textId="77777777" w:rsidR="007E3F57" w:rsidRPr="007E3F57" w:rsidRDefault="007E3F57" w:rsidP="007E3F57">
      <w:pPr>
        <w:shd w:val="clear" w:color="auto" w:fill="FFFFFF"/>
        <w:spacing w:after="0" w:line="240" w:lineRule="auto"/>
        <w:rPr>
          <w:rFonts w:ascii="Ubuntu" w:eastAsia="Times New Roman" w:hAnsi="Ubuntu" w:cs="Times New Roman"/>
          <w:color w:val="333333"/>
          <w:spacing w:val="15"/>
          <w:kern w:val="0"/>
          <w14:ligatures w14:val="none"/>
        </w:rPr>
      </w:pPr>
      <w:r w:rsidRPr="007E3F57">
        <w:rPr>
          <w:rFonts w:ascii="Ubuntu" w:eastAsia="Times New Roman" w:hAnsi="Ubuntu" w:cs="Times New Roman"/>
          <w:i/>
          <w:iCs/>
          <w:color w:val="333333"/>
          <w:spacing w:val="15"/>
          <w:kern w:val="0"/>
          <w14:ligatures w14:val="none"/>
        </w:rPr>
        <w:t>^</w:t>
      </w:r>
      <w:r w:rsidRPr="007E3F57">
        <w:rPr>
          <w:rFonts w:ascii="Ubuntu" w:eastAsia="Times New Roman" w:hAnsi="Ubuntu" w:cs="Times New Roman"/>
          <w:color w:val="333333"/>
          <w:spacing w:val="15"/>
          <w:kern w:val="0"/>
          <w14:ligatures w14:val="none"/>
        </w:rPr>
        <w:t>Both goals MUST be the same size; pop up goals may be used. All movable goals must be secured to the ground</w:t>
      </w:r>
    </w:p>
    <w:p w14:paraId="22537598" w14:textId="77777777" w:rsidR="007E3F57" w:rsidRPr="007E3F57" w:rsidRDefault="007E3F57" w:rsidP="007E3F57">
      <w:pPr>
        <w:shd w:val="clear" w:color="auto" w:fill="FFFFFF"/>
        <w:spacing w:after="0" w:line="240" w:lineRule="auto"/>
        <w:rPr>
          <w:rFonts w:ascii="Ubuntu" w:eastAsia="Times New Roman" w:hAnsi="Ubuntu" w:cs="Times New Roman"/>
          <w:color w:val="333333"/>
          <w:spacing w:val="15"/>
          <w:kern w:val="0"/>
          <w14:ligatures w14:val="none"/>
        </w:rPr>
      </w:pPr>
      <w:r w:rsidRPr="007E3F57">
        <w:rPr>
          <w:rFonts w:ascii="Font Awesome 5 Free" w:eastAsia="Times New Roman" w:hAnsi="Font Awesome 5 Free" w:cs="Times New Roman"/>
          <w:b/>
          <w:bCs/>
          <w:color w:val="333333"/>
          <w:spacing w:val="15"/>
          <w:kern w:val="0"/>
          <w14:ligatures w14:val="none"/>
        </w:rPr>
        <w:lastRenderedPageBreak/>
        <w:t> </w:t>
      </w:r>
      <w:r w:rsidRPr="007E3F57">
        <w:rPr>
          <w:rFonts w:ascii="Ubuntu" w:eastAsia="Times New Roman" w:hAnsi="Ubuntu" w:cs="Times New Roman"/>
          <w:color w:val="333333"/>
          <w:spacing w:val="15"/>
          <w:kern w:val="0"/>
          <w14:ligatures w14:val="none"/>
        </w:rPr>
        <w:t>**Buildout Lines-Should be marked in a different color than the field markings, alternatively, FLAT line markers or FLAT cones may be used.</w:t>
      </w:r>
    </w:p>
    <w:p w14:paraId="76D2FB3E" w14:textId="77777777" w:rsidR="007E3F57" w:rsidRPr="007E3F57" w:rsidRDefault="007E3F57" w:rsidP="007E3F57">
      <w:pPr>
        <w:shd w:val="clear" w:color="auto" w:fill="FFFFFF"/>
        <w:spacing w:after="0" w:line="240" w:lineRule="auto"/>
        <w:rPr>
          <w:rFonts w:ascii="Ubuntu" w:eastAsia="Times New Roman" w:hAnsi="Ubuntu" w:cs="Times New Roman"/>
          <w:color w:val="333333"/>
          <w:spacing w:val="15"/>
          <w:kern w:val="0"/>
          <w14:ligatures w14:val="none"/>
        </w:rPr>
      </w:pPr>
      <w:r w:rsidRPr="007E3F57">
        <w:rPr>
          <w:rFonts w:ascii="Font Awesome 5 Free" w:eastAsia="Times New Roman" w:hAnsi="Font Awesome 5 Free" w:cs="Times New Roman"/>
          <w:b/>
          <w:bCs/>
          <w:color w:val="333333"/>
          <w:spacing w:val="15"/>
          <w:kern w:val="0"/>
          <w14:ligatures w14:val="none"/>
        </w:rPr>
        <w:t> </w:t>
      </w:r>
      <w:r w:rsidRPr="007E3F57">
        <w:rPr>
          <w:rFonts w:ascii="Ubuntu" w:eastAsia="Times New Roman" w:hAnsi="Ubuntu" w:cs="Times New Roman"/>
          <w:color w:val="333333"/>
          <w:spacing w:val="15"/>
          <w:kern w:val="0"/>
          <w14:ligatures w14:val="none"/>
        </w:rPr>
        <w:t>***Flat line markers permitted for field markings for U9-U11 age groups</w:t>
      </w:r>
    </w:p>
    <w:p w14:paraId="0484183F" w14:textId="77777777" w:rsidR="00E16B6B" w:rsidRDefault="00E16B6B"/>
    <w:sectPr w:rsidR="00E16B6B" w:rsidSect="00D90E4C">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Font Awesome 5 Fre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57"/>
    <w:rsid w:val="00054E5F"/>
    <w:rsid w:val="000F4EEA"/>
    <w:rsid w:val="0028490F"/>
    <w:rsid w:val="00643C6A"/>
    <w:rsid w:val="007870AB"/>
    <w:rsid w:val="007E3F57"/>
    <w:rsid w:val="00A934B7"/>
    <w:rsid w:val="00CA6588"/>
    <w:rsid w:val="00CE7C9F"/>
    <w:rsid w:val="00D90E4C"/>
    <w:rsid w:val="00E16B6B"/>
    <w:rsid w:val="00F4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5D1B"/>
  <w15:chartTrackingRefBased/>
  <w15:docId w15:val="{2D312F02-D5D4-4FC6-92FE-624CF86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F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F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F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F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F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F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F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F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F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F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F57"/>
    <w:rPr>
      <w:rFonts w:eastAsiaTheme="majorEastAsia" w:cstheme="majorBidi"/>
      <w:color w:val="272727" w:themeColor="text1" w:themeTint="D8"/>
    </w:rPr>
  </w:style>
  <w:style w:type="paragraph" w:styleId="Title">
    <w:name w:val="Title"/>
    <w:basedOn w:val="Normal"/>
    <w:next w:val="Normal"/>
    <w:link w:val="TitleChar"/>
    <w:uiPriority w:val="10"/>
    <w:qFormat/>
    <w:rsid w:val="007E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F57"/>
    <w:pPr>
      <w:spacing w:before="160"/>
      <w:jc w:val="center"/>
    </w:pPr>
    <w:rPr>
      <w:i/>
      <w:iCs/>
      <w:color w:val="404040" w:themeColor="text1" w:themeTint="BF"/>
    </w:rPr>
  </w:style>
  <w:style w:type="character" w:customStyle="1" w:styleId="QuoteChar">
    <w:name w:val="Quote Char"/>
    <w:basedOn w:val="DefaultParagraphFont"/>
    <w:link w:val="Quote"/>
    <w:uiPriority w:val="29"/>
    <w:rsid w:val="007E3F57"/>
    <w:rPr>
      <w:i/>
      <w:iCs/>
      <w:color w:val="404040" w:themeColor="text1" w:themeTint="BF"/>
    </w:rPr>
  </w:style>
  <w:style w:type="paragraph" w:styleId="ListParagraph">
    <w:name w:val="List Paragraph"/>
    <w:basedOn w:val="Normal"/>
    <w:uiPriority w:val="34"/>
    <w:qFormat/>
    <w:rsid w:val="007E3F57"/>
    <w:pPr>
      <w:ind w:left="720"/>
      <w:contextualSpacing/>
    </w:pPr>
  </w:style>
  <w:style w:type="character" w:styleId="IntenseEmphasis">
    <w:name w:val="Intense Emphasis"/>
    <w:basedOn w:val="DefaultParagraphFont"/>
    <w:uiPriority w:val="21"/>
    <w:qFormat/>
    <w:rsid w:val="007E3F57"/>
    <w:rPr>
      <w:i/>
      <w:iCs/>
      <w:color w:val="2F5496" w:themeColor="accent1" w:themeShade="BF"/>
    </w:rPr>
  </w:style>
  <w:style w:type="paragraph" w:styleId="IntenseQuote">
    <w:name w:val="Intense Quote"/>
    <w:basedOn w:val="Normal"/>
    <w:next w:val="Normal"/>
    <w:link w:val="IntenseQuoteChar"/>
    <w:uiPriority w:val="30"/>
    <w:qFormat/>
    <w:rsid w:val="007E3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F57"/>
    <w:rPr>
      <w:i/>
      <w:iCs/>
      <w:color w:val="2F5496" w:themeColor="accent1" w:themeShade="BF"/>
    </w:rPr>
  </w:style>
  <w:style w:type="character" w:styleId="IntenseReference">
    <w:name w:val="Intense Reference"/>
    <w:basedOn w:val="DefaultParagraphFont"/>
    <w:uiPriority w:val="32"/>
    <w:qFormat/>
    <w:rsid w:val="007E3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Olcese</dc:creator>
  <cp:keywords/>
  <dc:description/>
  <cp:lastModifiedBy>Piero Olcese</cp:lastModifiedBy>
  <cp:revision>2</cp:revision>
  <dcterms:created xsi:type="dcterms:W3CDTF">2025-09-02T18:23:00Z</dcterms:created>
  <dcterms:modified xsi:type="dcterms:W3CDTF">2025-09-02T18:37:00Z</dcterms:modified>
</cp:coreProperties>
</file>